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87B" w:rsidRDefault="004D7702">
      <w:r w:rsidRPr="004D7702">
        <w:rPr>
          <w:noProof/>
          <w:lang w:eastAsia="ru-RU"/>
        </w:rPr>
        <w:drawing>
          <wp:inline distT="0" distB="0" distL="0" distR="0" wp14:anchorId="5879A6BC" wp14:editId="192AE8EA">
            <wp:extent cx="5080884" cy="2814989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3752" cy="283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BD" w:rsidRDefault="00E440BD" w:rsidP="005F7228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Изменения в порядке формирования квоты приема на целевое обучение:</w:t>
      </w:r>
    </w:p>
    <w:p w:rsidR="00E440BD" w:rsidRPr="00BD3A6E" w:rsidRDefault="00E440BD" w:rsidP="00BD3A6E">
      <w:pPr>
        <w:pStyle w:val="a3"/>
        <w:numPr>
          <w:ilvl w:val="0"/>
          <w:numId w:val="4"/>
        </w:numPr>
        <w:ind w:left="709"/>
      </w:pPr>
      <w:r w:rsidRPr="00BD3A6E">
        <w:t>Формирование кадровой потребности на ЕЦП РР.</w:t>
      </w:r>
    </w:p>
    <w:p w:rsidR="00E440BD" w:rsidRDefault="00E440BD" w:rsidP="00E440BD">
      <w:pPr>
        <w:pStyle w:val="a3"/>
        <w:rPr>
          <w:b/>
        </w:rPr>
      </w:pPr>
    </w:p>
    <w:p w:rsidR="005F7228" w:rsidRPr="005F7228" w:rsidRDefault="005F7228" w:rsidP="005F7228">
      <w:pPr>
        <w:pStyle w:val="a3"/>
        <w:numPr>
          <w:ilvl w:val="0"/>
          <w:numId w:val="3"/>
        </w:numPr>
        <w:rPr>
          <w:b/>
        </w:rPr>
      </w:pPr>
      <w:r w:rsidRPr="005F7228">
        <w:rPr>
          <w:b/>
        </w:rPr>
        <w:t>Изменения в порядке организации приема заявок на заключение договоров о ЦО:</w:t>
      </w:r>
    </w:p>
    <w:p w:rsidR="005F7228" w:rsidRPr="0011193F" w:rsidRDefault="00BD3A6E" w:rsidP="00BD3A6E">
      <w:pPr>
        <w:pStyle w:val="a3"/>
        <w:numPr>
          <w:ilvl w:val="0"/>
          <w:numId w:val="2"/>
        </w:numPr>
        <w:jc w:val="both"/>
      </w:pPr>
      <w:r w:rsidRPr="00BD3A6E">
        <w:t xml:space="preserve">если заявка подана </w:t>
      </w:r>
      <w:r w:rsidRPr="0011193F">
        <w:rPr>
          <w:b/>
          <w:u w:val="single"/>
        </w:rPr>
        <w:t>в письменном виде на бумажном носителе</w:t>
      </w:r>
      <w:r w:rsidRPr="00BD3A6E">
        <w:t xml:space="preserve"> на целевое обучение в пределах квоты, </w:t>
      </w:r>
      <w:r w:rsidRPr="0011193F">
        <w:rPr>
          <w:b/>
          <w:u w:val="single"/>
        </w:rPr>
        <w:t>принимающая организация</w:t>
      </w:r>
      <w:r w:rsidR="0011193F">
        <w:rPr>
          <w:b/>
          <w:u w:val="single"/>
        </w:rPr>
        <w:t xml:space="preserve"> (вуз)</w:t>
      </w:r>
      <w:r w:rsidRPr="0011193F">
        <w:rPr>
          <w:b/>
          <w:u w:val="single"/>
        </w:rPr>
        <w:t xml:space="preserve"> вносит сведения о заявке</w:t>
      </w:r>
      <w:r w:rsidRPr="0011193F">
        <w:t xml:space="preserve"> в информационную систему Министерства науки и высшего образования Российской Федерации, сведения о заявке передаются на цифровую платформу "Работа в России".</w:t>
      </w:r>
    </w:p>
    <w:p w:rsidR="00BD3A6E" w:rsidRPr="005F7228" w:rsidRDefault="00BD3A6E" w:rsidP="00BD3A6E">
      <w:pPr>
        <w:pStyle w:val="a3"/>
        <w:rPr>
          <w:b/>
        </w:rPr>
      </w:pPr>
    </w:p>
    <w:p w:rsidR="0061787B" w:rsidRPr="005F7228" w:rsidRDefault="0007578C" w:rsidP="005F7228">
      <w:pPr>
        <w:pStyle w:val="a3"/>
        <w:numPr>
          <w:ilvl w:val="0"/>
          <w:numId w:val="3"/>
        </w:numPr>
        <w:rPr>
          <w:b/>
        </w:rPr>
      </w:pPr>
      <w:r w:rsidRPr="005F7228">
        <w:rPr>
          <w:b/>
        </w:rPr>
        <w:t>Изменения в способах заключения договоров о ЦО:</w:t>
      </w:r>
    </w:p>
    <w:p w:rsidR="00CB7220" w:rsidRDefault="00CB7220" w:rsidP="00CB7220">
      <w:pPr>
        <w:pStyle w:val="a3"/>
        <w:numPr>
          <w:ilvl w:val="0"/>
          <w:numId w:val="1"/>
        </w:numPr>
        <w:jc w:val="both"/>
      </w:pPr>
      <w:r w:rsidRPr="00CB7220">
        <w:t>В случае если поступающий</w:t>
      </w:r>
      <w:r>
        <w:t xml:space="preserve"> </w:t>
      </w:r>
      <w:r w:rsidRPr="00CB7220">
        <w:t xml:space="preserve">подал заявку в электронном виде, заключение договора о целевом обучении осуществляется в электронном виде (при наличии технической возможности). </w:t>
      </w:r>
    </w:p>
    <w:p w:rsidR="0061787B" w:rsidRDefault="00CB7220" w:rsidP="00CB7220">
      <w:pPr>
        <w:pStyle w:val="a3"/>
        <w:numPr>
          <w:ilvl w:val="0"/>
          <w:numId w:val="1"/>
        </w:numPr>
        <w:jc w:val="both"/>
      </w:pPr>
      <w:r w:rsidRPr="00CB7220">
        <w:t>В случае если гражданин подал заявку в письменном виде на бумажном носителе, заключение договора о целевом обучении осуществляется в электронном виде (при наличии технической возможности) или в письменном виде на бумажном носителе. В случае заключения договора о целевом обучении в письменном виде на бумажном носителе формирование проекта указанного договора осуществляется на цифровой платформе "Работа в России" (при наличии технической возможности)</w:t>
      </w:r>
    </w:p>
    <w:p w:rsidR="0007578C" w:rsidRDefault="0007578C" w:rsidP="00CB7220">
      <w:pPr>
        <w:pStyle w:val="a3"/>
        <w:jc w:val="both"/>
      </w:pPr>
    </w:p>
    <w:p w:rsidR="0007578C" w:rsidRDefault="0007578C" w:rsidP="005F7228">
      <w:pPr>
        <w:pStyle w:val="a3"/>
        <w:numPr>
          <w:ilvl w:val="0"/>
          <w:numId w:val="3"/>
        </w:numPr>
        <w:jc w:val="both"/>
        <w:rPr>
          <w:b/>
        </w:rPr>
      </w:pPr>
      <w:r w:rsidRPr="0007578C">
        <w:rPr>
          <w:b/>
        </w:rPr>
        <w:t>Изменения в требованиях по оказанию мер поддержки:</w:t>
      </w:r>
    </w:p>
    <w:p w:rsidR="0007578C" w:rsidRPr="0007578C" w:rsidRDefault="0007578C" w:rsidP="0007578C">
      <w:pPr>
        <w:pStyle w:val="a3"/>
        <w:ind w:left="0"/>
        <w:jc w:val="both"/>
        <w:rPr>
          <w:b/>
        </w:rPr>
      </w:pPr>
    </w:p>
    <w:p w:rsidR="0061787B" w:rsidRDefault="0007578C" w:rsidP="005F7228">
      <w:pPr>
        <w:pStyle w:val="a3"/>
        <w:numPr>
          <w:ilvl w:val="0"/>
          <w:numId w:val="1"/>
        </w:numPr>
        <w:jc w:val="both"/>
        <w:rPr>
          <w:b/>
        </w:rPr>
      </w:pPr>
      <w:r w:rsidRPr="00154B05">
        <w:rPr>
          <w:b/>
        </w:rPr>
        <w:t>минимальный размер, до которого заказчик может сократить меры материальной поддержки, в случае, если гражданин не выполняет требования к успеваемости</w:t>
      </w:r>
      <w:r w:rsidRPr="0007578C">
        <w:t xml:space="preserve">. Указанный минимальный размер должен составлять по программам </w:t>
      </w:r>
      <w:proofErr w:type="spellStart"/>
      <w:r w:rsidRPr="0007578C">
        <w:t>бакалавриата</w:t>
      </w:r>
      <w:proofErr w:type="spellEnd"/>
      <w:r w:rsidRPr="0007578C">
        <w:t xml:space="preserve"> и программам </w:t>
      </w:r>
      <w:proofErr w:type="spellStart"/>
      <w:r w:rsidRPr="0007578C">
        <w:t>специалитета</w:t>
      </w:r>
      <w:proofErr w:type="spellEnd"/>
      <w:r w:rsidRPr="0007578C">
        <w:t xml:space="preserve"> </w:t>
      </w:r>
      <w:r w:rsidRPr="00154B05">
        <w:rPr>
          <w:b/>
          <w:u w:val="single"/>
        </w:rPr>
        <w:t>не менее половины размера государственной академической стипендии</w:t>
      </w:r>
      <w:r w:rsidRPr="0007578C">
        <w:t>, назначаемой в порядке, предусмотренном частью 3 статьи 36 Федерального закона "Об образовании в Российской Федерации", по иным образовательным программам - не менее половины установленного заказчиком размера мер материальной поддержки.</w:t>
      </w:r>
    </w:p>
    <w:p w:rsidR="005F7228" w:rsidRDefault="005F7228" w:rsidP="005F7228">
      <w:pPr>
        <w:rPr>
          <w:b/>
        </w:rPr>
      </w:pPr>
    </w:p>
    <w:p w:rsidR="005F7228" w:rsidRDefault="005F7228" w:rsidP="005F7228">
      <w:pPr>
        <w:rPr>
          <w:b/>
        </w:rPr>
      </w:pPr>
    </w:p>
    <w:p w:rsidR="005F7228" w:rsidRDefault="005F7228" w:rsidP="005F7228">
      <w:pPr>
        <w:rPr>
          <w:b/>
        </w:rPr>
      </w:pPr>
    </w:p>
    <w:p w:rsidR="0018723E" w:rsidRDefault="0018723E" w:rsidP="005F7228">
      <w:pPr>
        <w:rPr>
          <w:b/>
        </w:rPr>
      </w:pPr>
    </w:p>
    <w:p w:rsidR="005F7228" w:rsidRDefault="005F7228" w:rsidP="005F7228">
      <w:pPr>
        <w:rPr>
          <w:b/>
        </w:rPr>
      </w:pPr>
    </w:p>
    <w:p w:rsidR="005F7228" w:rsidRDefault="005F7228" w:rsidP="005F7228">
      <w:pPr>
        <w:rPr>
          <w:b/>
        </w:rPr>
      </w:pPr>
    </w:p>
    <w:p w:rsidR="005F7228" w:rsidRPr="005F7228" w:rsidRDefault="005F7228" w:rsidP="005F7228">
      <w:pPr>
        <w:pStyle w:val="a3"/>
        <w:numPr>
          <w:ilvl w:val="0"/>
          <w:numId w:val="3"/>
        </w:numPr>
        <w:rPr>
          <w:b/>
        </w:rPr>
      </w:pPr>
      <w:r w:rsidRPr="005F7228">
        <w:rPr>
          <w:b/>
        </w:rPr>
        <w:t>Возможность предоставления дополнительных «целевых» баллов:</w:t>
      </w:r>
    </w:p>
    <w:p w:rsidR="0061787B" w:rsidRDefault="0061787B" w:rsidP="0061787B">
      <w:pPr>
        <w:pStyle w:val="a3"/>
        <w:rPr>
          <w:b/>
        </w:rPr>
      </w:pPr>
      <w:r w:rsidRPr="0061787B">
        <w:rPr>
          <w:b/>
          <w:noProof/>
          <w:lang w:eastAsia="ru-RU"/>
        </w:rPr>
        <w:drawing>
          <wp:inline distT="0" distB="0" distL="0" distR="0" wp14:anchorId="1F4D64F2" wp14:editId="52E3D1EF">
            <wp:extent cx="4627659" cy="2640995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6344" cy="266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7B" w:rsidRDefault="0061787B" w:rsidP="0061787B">
      <w:pPr>
        <w:pStyle w:val="a3"/>
        <w:rPr>
          <w:b/>
        </w:rPr>
      </w:pPr>
    </w:p>
    <w:p w:rsidR="005F7228" w:rsidRDefault="005F7228" w:rsidP="005F7228">
      <w:pPr>
        <w:pStyle w:val="a3"/>
        <w:ind w:left="0"/>
        <w:jc w:val="both"/>
        <w:rPr>
          <w:b/>
          <w:sz w:val="24"/>
        </w:rPr>
      </w:pPr>
      <w:r>
        <w:rPr>
          <w:b/>
          <w:sz w:val="24"/>
        </w:rPr>
        <w:t>Необходимо предоставление З</w:t>
      </w:r>
      <w:r w:rsidRPr="005F7228">
        <w:rPr>
          <w:b/>
          <w:sz w:val="24"/>
        </w:rPr>
        <w:t>аказчиком</w:t>
      </w:r>
      <w:r>
        <w:rPr>
          <w:b/>
          <w:sz w:val="24"/>
        </w:rPr>
        <w:t xml:space="preserve"> ЦО официального </w:t>
      </w:r>
      <w:r w:rsidRPr="005F7228">
        <w:rPr>
          <w:b/>
          <w:sz w:val="24"/>
        </w:rPr>
        <w:t>письма</w:t>
      </w:r>
      <w:r>
        <w:rPr>
          <w:b/>
          <w:sz w:val="24"/>
        </w:rPr>
        <w:t xml:space="preserve"> в вуз с ука</w:t>
      </w:r>
      <w:r w:rsidRPr="005F7228">
        <w:rPr>
          <w:b/>
          <w:sz w:val="24"/>
        </w:rPr>
        <w:t>занием СНИЛС поступающего по каждому направлению подготовки,</w:t>
      </w:r>
      <w:r>
        <w:rPr>
          <w:b/>
          <w:sz w:val="24"/>
        </w:rPr>
        <w:t xml:space="preserve"> по</w:t>
      </w:r>
      <w:r w:rsidRPr="005F7228">
        <w:rPr>
          <w:b/>
          <w:sz w:val="24"/>
        </w:rPr>
        <w:t xml:space="preserve"> каждому предложению о заключении договора о целевом обучении</w:t>
      </w:r>
      <w:r>
        <w:rPr>
          <w:b/>
          <w:sz w:val="24"/>
        </w:rPr>
        <w:t>.</w:t>
      </w:r>
    </w:p>
    <w:p w:rsidR="0061787B" w:rsidRPr="004A0520" w:rsidRDefault="004A0520" w:rsidP="005F7228">
      <w:pPr>
        <w:pStyle w:val="a3"/>
        <w:ind w:left="0"/>
        <w:jc w:val="both"/>
        <w:rPr>
          <w:b/>
          <w:sz w:val="24"/>
        </w:rPr>
      </w:pPr>
      <w:r w:rsidRPr="004A0520">
        <w:rPr>
          <w:b/>
          <w:sz w:val="24"/>
        </w:rPr>
        <w:t xml:space="preserve">Важно! </w:t>
      </w:r>
      <w:r w:rsidR="004D7702" w:rsidRPr="004A0520">
        <w:rPr>
          <w:b/>
          <w:sz w:val="24"/>
        </w:rPr>
        <w:t xml:space="preserve"> </w:t>
      </w:r>
      <w:r w:rsidR="005F7228" w:rsidRPr="004A0520">
        <w:rPr>
          <w:b/>
          <w:sz w:val="24"/>
        </w:rPr>
        <w:t>Поступающий</w:t>
      </w:r>
      <w:r w:rsidR="0061787B" w:rsidRPr="004A0520">
        <w:rPr>
          <w:b/>
          <w:sz w:val="24"/>
        </w:rPr>
        <w:t xml:space="preserve"> указыва</w:t>
      </w:r>
      <w:r w:rsidR="005F7228" w:rsidRPr="004A0520">
        <w:rPr>
          <w:b/>
          <w:sz w:val="24"/>
        </w:rPr>
        <w:t>е</w:t>
      </w:r>
      <w:r w:rsidR="0061787B" w:rsidRPr="004A0520">
        <w:rPr>
          <w:b/>
          <w:sz w:val="24"/>
        </w:rPr>
        <w:t>т в заявлении</w:t>
      </w:r>
      <w:r w:rsidR="005F7228" w:rsidRPr="004A0520">
        <w:rPr>
          <w:b/>
          <w:sz w:val="24"/>
        </w:rPr>
        <w:t xml:space="preserve"> о приеме</w:t>
      </w:r>
      <w:r w:rsidR="0018723E" w:rsidRPr="004A0520">
        <w:rPr>
          <w:b/>
          <w:sz w:val="24"/>
        </w:rPr>
        <w:t xml:space="preserve"> на обучение</w:t>
      </w:r>
      <w:r w:rsidR="005F7228" w:rsidRPr="004A0520">
        <w:rPr>
          <w:b/>
          <w:sz w:val="24"/>
        </w:rPr>
        <w:t xml:space="preserve"> информацию о том, что</w:t>
      </w:r>
      <w:r w:rsidR="0061787B" w:rsidRPr="004A0520">
        <w:rPr>
          <w:b/>
          <w:sz w:val="24"/>
        </w:rPr>
        <w:t xml:space="preserve"> он име</w:t>
      </w:r>
      <w:r w:rsidR="0018723E" w:rsidRPr="004A0520">
        <w:rPr>
          <w:b/>
          <w:sz w:val="24"/>
        </w:rPr>
        <w:t>е</w:t>
      </w:r>
      <w:r w:rsidR="005F7228" w:rsidRPr="004A0520">
        <w:rPr>
          <w:b/>
          <w:sz w:val="24"/>
        </w:rPr>
        <w:t>т</w:t>
      </w:r>
      <w:r w:rsidR="0061787B" w:rsidRPr="004A0520">
        <w:rPr>
          <w:b/>
          <w:sz w:val="24"/>
        </w:rPr>
        <w:t xml:space="preserve"> ин</w:t>
      </w:r>
      <w:r w:rsidR="004D7702" w:rsidRPr="004A0520">
        <w:rPr>
          <w:b/>
          <w:sz w:val="24"/>
        </w:rPr>
        <w:t>дивидуальное целевое достижение</w:t>
      </w:r>
      <w:r w:rsidR="005F7228" w:rsidRPr="004A0520">
        <w:rPr>
          <w:b/>
          <w:sz w:val="24"/>
        </w:rPr>
        <w:t>.</w:t>
      </w:r>
    </w:p>
    <w:p w:rsidR="0018723E" w:rsidRDefault="004A0520" w:rsidP="0018723E">
      <w:pPr>
        <w:jc w:val="both"/>
        <w:rPr>
          <w:b/>
          <w:sz w:val="24"/>
        </w:rPr>
      </w:pPr>
      <w:r w:rsidRPr="0092469E">
        <w:rPr>
          <w:b/>
          <w:sz w:val="24"/>
          <w:highlight w:val="green"/>
        </w:rPr>
        <w:t>Важно!</w:t>
      </w:r>
      <w:r w:rsidR="0018723E" w:rsidRPr="0092469E">
        <w:rPr>
          <w:b/>
          <w:sz w:val="24"/>
          <w:highlight w:val="green"/>
        </w:rPr>
        <w:t xml:space="preserve"> Заказчик указывает в предложении</w:t>
      </w:r>
      <w:r w:rsidR="008609F8">
        <w:rPr>
          <w:b/>
          <w:sz w:val="24"/>
          <w:highlight w:val="green"/>
        </w:rPr>
        <w:t xml:space="preserve"> о заключении договоров о ЦО</w:t>
      </w:r>
      <w:r w:rsidR="0018723E" w:rsidRPr="0092469E">
        <w:rPr>
          <w:b/>
          <w:sz w:val="24"/>
          <w:highlight w:val="green"/>
        </w:rPr>
        <w:t xml:space="preserve"> ссылки на сведения о проведении </w:t>
      </w:r>
      <w:proofErr w:type="spellStart"/>
      <w:r w:rsidR="0018723E" w:rsidRPr="0092469E">
        <w:rPr>
          <w:b/>
          <w:sz w:val="24"/>
          <w:highlight w:val="green"/>
        </w:rPr>
        <w:t>профориентационных</w:t>
      </w:r>
      <w:proofErr w:type="spellEnd"/>
      <w:r w:rsidR="0018723E" w:rsidRPr="0092469E">
        <w:rPr>
          <w:b/>
          <w:sz w:val="24"/>
          <w:highlight w:val="green"/>
        </w:rPr>
        <w:t xml:space="preserve"> мероприятий, размещенные им на своем официальном сайте в сети "Интернет" или опубликованные в сети "Интернет" иным способом;</w:t>
      </w:r>
    </w:p>
    <w:p w:rsidR="0092469E" w:rsidRPr="0018723E" w:rsidRDefault="0092469E" w:rsidP="0018723E">
      <w:pPr>
        <w:jc w:val="both"/>
        <w:rPr>
          <w:b/>
          <w:sz w:val="24"/>
        </w:rPr>
      </w:pPr>
      <w:r>
        <w:rPr>
          <w:b/>
          <w:sz w:val="24"/>
        </w:rPr>
        <w:t xml:space="preserve">Ссылка на </w:t>
      </w:r>
      <w:proofErr w:type="spellStart"/>
      <w:r>
        <w:rPr>
          <w:b/>
          <w:sz w:val="24"/>
        </w:rPr>
        <w:t>профориентационные</w:t>
      </w:r>
      <w:proofErr w:type="spellEnd"/>
      <w:r>
        <w:rPr>
          <w:b/>
          <w:sz w:val="24"/>
        </w:rPr>
        <w:t xml:space="preserve"> мероприятия Группы РусГидро</w:t>
      </w:r>
      <w:r w:rsidR="008609F8">
        <w:rPr>
          <w:b/>
          <w:sz w:val="24"/>
        </w:rPr>
        <w:t xml:space="preserve"> для публикации в</w:t>
      </w:r>
      <w:r>
        <w:rPr>
          <w:b/>
          <w:sz w:val="24"/>
        </w:rPr>
        <w:t xml:space="preserve"> предложении о заключении договоров о целевом обучении: </w:t>
      </w:r>
      <w:hyperlink r:id="rId7" w:history="1">
        <w:r w:rsidRPr="008609F8">
          <w:rPr>
            <w:rStyle w:val="a4"/>
            <w:rFonts w:eastAsia="Times New Roman"/>
            <w:b/>
            <w:sz w:val="24"/>
          </w:rPr>
          <w:t>https://hydroschool.ru</w:t>
        </w:r>
        <w:r w:rsidRPr="008609F8">
          <w:rPr>
            <w:rStyle w:val="a4"/>
            <w:rFonts w:eastAsia="Times New Roman"/>
            <w:b/>
            <w:sz w:val="24"/>
          </w:rPr>
          <w:t>/</w:t>
        </w:r>
        <w:r w:rsidRPr="008609F8">
          <w:rPr>
            <w:rStyle w:val="a4"/>
            <w:rFonts w:eastAsia="Times New Roman"/>
            <w:b/>
            <w:sz w:val="24"/>
          </w:rPr>
          <w:t>professionalization/schoolkid/</w:t>
        </w:r>
      </w:hyperlink>
    </w:p>
    <w:p w:rsidR="004D7702" w:rsidRDefault="0018723E" w:rsidP="0018723E">
      <w:pPr>
        <w:jc w:val="both"/>
      </w:pPr>
      <w:r w:rsidRPr="0018723E">
        <w:rPr>
          <w:b/>
          <w:color w:val="FF0000"/>
        </w:rPr>
        <w:t>Со следующего года</w:t>
      </w:r>
      <w:r>
        <w:t>: в случае если предложение размещено на цифровой платформе "Работа в России", заказчик не позднее 10 июня года приема (</w:t>
      </w:r>
      <w:r w:rsidRPr="008609F8">
        <w:rPr>
          <w:b/>
        </w:rPr>
        <w:t>начиная с 2026 года</w:t>
      </w:r>
      <w:r>
        <w:t xml:space="preserve">) формирует на цифровой платформе "Работа в России" сведения о гражданах, участвовавших в </w:t>
      </w:r>
      <w:proofErr w:type="spellStart"/>
      <w:r>
        <w:t>профориентационных</w:t>
      </w:r>
      <w:proofErr w:type="spellEnd"/>
      <w:r>
        <w:t xml:space="preserve"> мероприятиях, соответствующих предложениям по квоте (далее - участники </w:t>
      </w:r>
      <w:proofErr w:type="spellStart"/>
      <w:r>
        <w:t>профориентационных</w:t>
      </w:r>
      <w:proofErr w:type="spellEnd"/>
      <w:r>
        <w:t xml:space="preserve"> мероприятий).</w:t>
      </w:r>
    </w:p>
    <w:p w:rsidR="0018723E" w:rsidRDefault="0018723E"/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11193F" w:rsidRDefault="0011193F">
      <w:pPr>
        <w:rPr>
          <w:b/>
          <w:sz w:val="24"/>
        </w:rPr>
      </w:pPr>
    </w:p>
    <w:p w:rsidR="0011193F" w:rsidRDefault="0011193F">
      <w:pPr>
        <w:rPr>
          <w:b/>
          <w:sz w:val="24"/>
        </w:rPr>
      </w:pPr>
    </w:p>
    <w:p w:rsidR="0018723E" w:rsidRDefault="0018723E">
      <w:pPr>
        <w:rPr>
          <w:b/>
          <w:sz w:val="24"/>
        </w:rPr>
      </w:pPr>
    </w:p>
    <w:p w:rsidR="009A6666" w:rsidRPr="0018723E" w:rsidRDefault="009A6666">
      <w:pPr>
        <w:rPr>
          <w:b/>
          <w:sz w:val="24"/>
        </w:rPr>
      </w:pPr>
      <w:r w:rsidRPr="0018723E">
        <w:rPr>
          <w:b/>
          <w:sz w:val="24"/>
        </w:rPr>
        <w:t xml:space="preserve">Публикация </w:t>
      </w:r>
      <w:r w:rsidR="0018723E" w:rsidRPr="0018723E">
        <w:rPr>
          <w:b/>
          <w:sz w:val="24"/>
        </w:rPr>
        <w:t>предложений о заключении договоров о ЦО:</w:t>
      </w:r>
    </w:p>
    <w:p w:rsidR="002641F6" w:rsidRDefault="009A6666">
      <w:r w:rsidRPr="009A6666">
        <w:rPr>
          <w:noProof/>
          <w:lang w:eastAsia="ru-RU"/>
        </w:rPr>
        <w:drawing>
          <wp:inline distT="0" distB="0" distL="0" distR="0" wp14:anchorId="68F9B799" wp14:editId="4F054591">
            <wp:extent cx="4859079" cy="258250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093" cy="25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66" w:rsidRPr="0018723E" w:rsidRDefault="009A6666" w:rsidP="00F4249D">
      <w:pPr>
        <w:jc w:val="both"/>
        <w:rPr>
          <w:b/>
        </w:rPr>
      </w:pPr>
      <w:r w:rsidRPr="0018723E">
        <w:rPr>
          <w:b/>
        </w:rPr>
        <w:t xml:space="preserve">ВАЖНО! </w:t>
      </w:r>
      <w:r w:rsidR="00A6601F" w:rsidRPr="0018723E">
        <w:rPr>
          <w:b/>
        </w:rPr>
        <w:t>В случае, е</w:t>
      </w:r>
      <w:r w:rsidRPr="0018723E">
        <w:rPr>
          <w:b/>
        </w:rPr>
        <w:t xml:space="preserve">сли поступающий оформляет заявку в печатном виде </w:t>
      </w:r>
      <w:r w:rsidR="004A0520">
        <w:rPr>
          <w:b/>
        </w:rPr>
        <w:t xml:space="preserve">через </w:t>
      </w:r>
      <w:r w:rsidRPr="0018723E">
        <w:rPr>
          <w:b/>
        </w:rPr>
        <w:t>приемн</w:t>
      </w:r>
      <w:r w:rsidR="004A0520">
        <w:rPr>
          <w:b/>
        </w:rPr>
        <w:t>ую</w:t>
      </w:r>
      <w:r w:rsidRPr="0018723E">
        <w:rPr>
          <w:b/>
        </w:rPr>
        <w:t xml:space="preserve"> комисси</w:t>
      </w:r>
      <w:r w:rsidR="004A0520">
        <w:rPr>
          <w:b/>
        </w:rPr>
        <w:t>ю</w:t>
      </w:r>
      <w:r w:rsidRPr="0018723E">
        <w:rPr>
          <w:b/>
        </w:rPr>
        <w:t xml:space="preserve"> вуза, поступающем</w:t>
      </w:r>
      <w:r w:rsidR="004A0520">
        <w:rPr>
          <w:b/>
        </w:rPr>
        <w:t>у</w:t>
      </w:r>
      <w:r w:rsidRPr="0018723E">
        <w:rPr>
          <w:b/>
        </w:rPr>
        <w:t xml:space="preserve"> необходимо подписать согласие на обработку персональных данных ЗАКАЗЧИКУ.</w:t>
      </w:r>
    </w:p>
    <w:p w:rsidR="00E440BD" w:rsidRDefault="00E440BD" w:rsidP="00F4249D">
      <w:pPr>
        <w:jc w:val="both"/>
        <w:rPr>
          <w:b/>
        </w:rPr>
      </w:pPr>
      <w:r w:rsidRPr="00E440BD">
        <w:rPr>
          <w:b/>
        </w:rPr>
        <w:t>При подаче заявки гражданин дает согласие на передачу своих персональных данных</w:t>
      </w:r>
      <w:r>
        <w:rPr>
          <w:b/>
        </w:rPr>
        <w:t xml:space="preserve"> (ФИО, паспортные данные)</w:t>
      </w:r>
      <w:r w:rsidRPr="00E440BD">
        <w:rPr>
          <w:b/>
        </w:rPr>
        <w:t xml:space="preserve">, включая контактные данные (телефон, адрес электронной почты), </w:t>
      </w:r>
      <w:r w:rsidRPr="00E440BD">
        <w:rPr>
          <w:b/>
          <w:u w:val="single"/>
        </w:rPr>
        <w:t>заказчику для осуществления взаимодействия до заключения договора о целевом обучении</w:t>
      </w:r>
      <w:r w:rsidRPr="00E440BD">
        <w:rPr>
          <w:b/>
        </w:rPr>
        <w:t>. В случае если гражданин является несовершеннолетним и не приобрел дееспособность в полном объеме в соответствии с законодательством Российской Федерации, согласие на передачу персональных данных гражданина дается его законным представителем (родителем, усыновителем или попечителем).</w:t>
      </w:r>
    </w:p>
    <w:p w:rsidR="00E440BD" w:rsidRPr="0018723E" w:rsidRDefault="00E440BD" w:rsidP="00F4249D">
      <w:pPr>
        <w:jc w:val="both"/>
        <w:rPr>
          <w:b/>
        </w:rPr>
      </w:pPr>
      <w:r w:rsidRPr="0018723E">
        <w:rPr>
          <w:b/>
        </w:rPr>
        <w:t>До 20.06.2025 необходимо направить в вузы форму согласий об обработке персональных данных поступающих (форму устанавливаете сами).</w:t>
      </w:r>
    </w:p>
    <w:p w:rsidR="00A6601F" w:rsidRDefault="00A6601F" w:rsidP="00F4249D">
      <w:pPr>
        <w:jc w:val="both"/>
      </w:pPr>
      <w:r w:rsidRPr="00A6601F">
        <w:rPr>
          <w:noProof/>
          <w:lang w:eastAsia="ru-RU"/>
        </w:rPr>
        <w:drawing>
          <wp:inline distT="0" distB="0" distL="0" distR="0" wp14:anchorId="0B48A404" wp14:editId="61BE0233">
            <wp:extent cx="5636308" cy="3072809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104" cy="30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B5" w:rsidRDefault="00996B96" w:rsidP="00F4249D">
      <w:pPr>
        <w:jc w:val="both"/>
      </w:pPr>
      <w:bookmarkStart w:id="0" w:name="_GoBack"/>
      <w:bookmarkEnd w:id="0"/>
      <w:r>
        <w:t>Сроки уточняйте на официальных сайтах вузов.</w:t>
      </w:r>
    </w:p>
    <w:p w:rsidR="006603B5" w:rsidRDefault="006603B5" w:rsidP="00F4249D">
      <w:pPr>
        <w:jc w:val="both"/>
      </w:pPr>
      <w:r w:rsidRPr="006603B5">
        <w:rPr>
          <w:noProof/>
          <w:lang w:eastAsia="ru-RU"/>
        </w:rPr>
        <w:lastRenderedPageBreak/>
        <w:drawing>
          <wp:inline distT="0" distB="0" distL="0" distR="0" wp14:anchorId="4C3E4225" wp14:editId="40872913">
            <wp:extent cx="5940425" cy="22402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B5" w:rsidRDefault="006603B5" w:rsidP="00F4249D">
      <w:pPr>
        <w:jc w:val="both"/>
      </w:pPr>
      <w:r w:rsidRPr="006603B5">
        <w:rPr>
          <w:noProof/>
          <w:lang w:eastAsia="ru-RU"/>
        </w:rPr>
        <w:drawing>
          <wp:inline distT="0" distB="0" distL="0" distR="0" wp14:anchorId="4D5CADB4" wp14:editId="5715CF89">
            <wp:extent cx="5940425" cy="34632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96" w:rsidRDefault="00996B96" w:rsidP="00F4249D">
      <w:pPr>
        <w:jc w:val="both"/>
      </w:pPr>
      <w:r>
        <w:t>Заключаем трехсторонние договоры (гражданин, заказчик, вуз).</w:t>
      </w:r>
    </w:p>
    <w:p w:rsidR="006603B5" w:rsidRDefault="006603B5" w:rsidP="00F4249D">
      <w:pPr>
        <w:jc w:val="both"/>
      </w:pPr>
      <w:r w:rsidRPr="006603B5">
        <w:rPr>
          <w:noProof/>
          <w:lang w:eastAsia="ru-RU"/>
        </w:rPr>
        <w:drawing>
          <wp:inline distT="0" distB="0" distL="0" distR="0" wp14:anchorId="2AC675B5" wp14:editId="6385A161">
            <wp:extent cx="5940425" cy="27101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B5" w:rsidRDefault="006603B5" w:rsidP="00F4249D">
      <w:pPr>
        <w:jc w:val="both"/>
      </w:pPr>
    </w:p>
    <w:sectPr w:rsidR="006603B5" w:rsidSect="008609F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622A"/>
    <w:multiLevelType w:val="hybridMultilevel"/>
    <w:tmpl w:val="5126B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75D71"/>
    <w:multiLevelType w:val="hybridMultilevel"/>
    <w:tmpl w:val="E858F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982BDB"/>
    <w:multiLevelType w:val="hybridMultilevel"/>
    <w:tmpl w:val="0C847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05E26"/>
    <w:multiLevelType w:val="hybridMultilevel"/>
    <w:tmpl w:val="A970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D3B"/>
    <w:rsid w:val="0007578C"/>
    <w:rsid w:val="0011193F"/>
    <w:rsid w:val="00154B05"/>
    <w:rsid w:val="0018723E"/>
    <w:rsid w:val="002641F6"/>
    <w:rsid w:val="002D2D3B"/>
    <w:rsid w:val="004A0520"/>
    <w:rsid w:val="004D7702"/>
    <w:rsid w:val="005F7228"/>
    <w:rsid w:val="0061787B"/>
    <w:rsid w:val="006603B5"/>
    <w:rsid w:val="00805A99"/>
    <w:rsid w:val="008609F8"/>
    <w:rsid w:val="0092469E"/>
    <w:rsid w:val="00996B96"/>
    <w:rsid w:val="009A6666"/>
    <w:rsid w:val="00A6601F"/>
    <w:rsid w:val="00BD3A6E"/>
    <w:rsid w:val="00CB7220"/>
    <w:rsid w:val="00E440BD"/>
    <w:rsid w:val="00F4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3C21B"/>
  <w15:chartTrackingRefBased/>
  <w15:docId w15:val="{23385007-9D5A-48B5-A6A1-E561D813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87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2469E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9246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ydroschool.ru/professionalization/schoolkid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Инкина Ирина Валерьевна</dc:creator>
  <cp:keywords/>
  <dc:description/>
  <cp:lastModifiedBy>Инкина Ирина Валерьевна</cp:lastModifiedBy>
  <cp:revision>17</cp:revision>
  <dcterms:created xsi:type="dcterms:W3CDTF">2025-04-29T12:26:00Z</dcterms:created>
  <dcterms:modified xsi:type="dcterms:W3CDTF">2025-05-07T05:45:00Z</dcterms:modified>
</cp:coreProperties>
</file>