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E68" w:rsidRPr="0011446A" w:rsidRDefault="00AE1B8A" w:rsidP="00A40E68">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Анализ работы</w:t>
      </w:r>
      <w:r w:rsidR="00A40E68" w:rsidRPr="0011446A">
        <w:rPr>
          <w:rFonts w:ascii="Times New Roman" w:hAnsi="Times New Roman" w:cs="Times New Roman"/>
          <w:b/>
          <w:color w:val="000000" w:themeColor="text1"/>
          <w:sz w:val="28"/>
          <w:szCs w:val="28"/>
        </w:rPr>
        <w:t xml:space="preserve"> педагога-психолога</w:t>
      </w:r>
    </w:p>
    <w:p w:rsidR="00A40E68" w:rsidRPr="0011446A" w:rsidRDefault="00A40E68" w:rsidP="00A40E68">
      <w:pPr>
        <w:jc w:val="center"/>
        <w:rPr>
          <w:rFonts w:ascii="Times New Roman" w:hAnsi="Times New Roman" w:cs="Times New Roman"/>
          <w:b/>
          <w:color w:val="000000" w:themeColor="text1"/>
          <w:sz w:val="28"/>
          <w:szCs w:val="28"/>
        </w:rPr>
      </w:pPr>
      <w:r w:rsidRPr="0011446A">
        <w:rPr>
          <w:rFonts w:ascii="Times New Roman" w:hAnsi="Times New Roman" w:cs="Times New Roman"/>
          <w:b/>
          <w:color w:val="000000" w:themeColor="text1"/>
          <w:sz w:val="28"/>
          <w:szCs w:val="28"/>
        </w:rPr>
        <w:t>МОУ СОШ № 35 имени Героя Советского Союза В. П. Чкалова</w:t>
      </w:r>
    </w:p>
    <w:p w:rsidR="00C23D1D" w:rsidRPr="0011446A" w:rsidRDefault="00A40E68" w:rsidP="00A40E68">
      <w:pPr>
        <w:jc w:val="center"/>
        <w:rPr>
          <w:rFonts w:ascii="Times New Roman" w:hAnsi="Times New Roman" w:cs="Times New Roman"/>
          <w:b/>
          <w:color w:val="000000" w:themeColor="text1"/>
          <w:sz w:val="28"/>
          <w:szCs w:val="28"/>
        </w:rPr>
      </w:pPr>
      <w:r w:rsidRPr="0011446A">
        <w:rPr>
          <w:rFonts w:ascii="Times New Roman" w:hAnsi="Times New Roman" w:cs="Times New Roman"/>
          <w:b/>
          <w:color w:val="000000" w:themeColor="text1"/>
          <w:sz w:val="28"/>
          <w:szCs w:val="28"/>
        </w:rPr>
        <w:t>Володиной Я. А. за 2024-2025 учебный год</w:t>
      </w:r>
    </w:p>
    <w:p w:rsidR="00A40E68" w:rsidRPr="0011446A" w:rsidRDefault="00A40E68" w:rsidP="00A40E68">
      <w:pPr>
        <w:rPr>
          <w:rFonts w:ascii="Times New Roman" w:hAnsi="Times New Roman" w:cs="Times New Roman"/>
          <w:color w:val="000000" w:themeColor="text1"/>
          <w:sz w:val="28"/>
          <w:szCs w:val="28"/>
        </w:rPr>
      </w:pPr>
      <w:r w:rsidRPr="0011446A">
        <w:rPr>
          <w:rFonts w:ascii="Times New Roman" w:hAnsi="Times New Roman" w:cs="Times New Roman"/>
          <w:color w:val="000000" w:themeColor="text1"/>
          <w:sz w:val="28"/>
          <w:szCs w:val="28"/>
        </w:rPr>
        <w:t>Психолого-педагогическая работа проводилась в течение учебного года в соответствии с планом работы школы и планом работы психолога.</w:t>
      </w:r>
    </w:p>
    <w:p w:rsidR="00A40E68" w:rsidRPr="0011446A" w:rsidRDefault="00A40E68" w:rsidP="00A40E68">
      <w:pPr>
        <w:rPr>
          <w:rFonts w:ascii="Times New Roman" w:hAnsi="Times New Roman" w:cs="Times New Roman"/>
          <w:color w:val="000000" w:themeColor="text1"/>
          <w:sz w:val="28"/>
          <w:szCs w:val="28"/>
        </w:rPr>
      </w:pPr>
      <w:r w:rsidRPr="0011446A">
        <w:rPr>
          <w:rFonts w:ascii="Times New Roman" w:hAnsi="Times New Roman" w:cs="Times New Roman"/>
          <w:color w:val="000000" w:themeColor="text1"/>
          <w:sz w:val="28"/>
          <w:szCs w:val="28"/>
        </w:rPr>
        <w:t xml:space="preserve"> Основная цель работы педагога-психолога заключалась в сохранении и сбережении психического здоровья школьников, сопровождение всех участников образовательного процесса на различных этапах развития. </w:t>
      </w:r>
    </w:p>
    <w:p w:rsidR="00E450FD" w:rsidRPr="0011446A" w:rsidRDefault="00E450FD" w:rsidP="006C533A">
      <w:pPr>
        <w:spacing w:after="0" w:line="276" w:lineRule="auto"/>
        <w:rPr>
          <w:rFonts w:ascii="Times New Roman" w:eastAsia="Times New Roman" w:hAnsi="Times New Roman" w:cs="Times New Roman"/>
          <w:b/>
          <w:color w:val="000000" w:themeColor="text1"/>
          <w:sz w:val="28"/>
          <w:szCs w:val="28"/>
          <w:lang w:eastAsia="ru-RU"/>
        </w:rPr>
      </w:pPr>
      <w:r w:rsidRPr="0011446A">
        <w:rPr>
          <w:rFonts w:ascii="Times New Roman" w:eastAsia="Times New Roman" w:hAnsi="Times New Roman" w:cs="Times New Roman"/>
          <w:b/>
          <w:color w:val="000000" w:themeColor="text1"/>
          <w:sz w:val="28"/>
          <w:szCs w:val="28"/>
          <w:lang w:eastAsia="ru-RU"/>
        </w:rPr>
        <w:t>Для достижения поставленных задач деятельность педагога-психолога организовывалась по следующим направлениям:</w:t>
      </w:r>
    </w:p>
    <w:p w:rsidR="00E450FD" w:rsidRPr="0011446A" w:rsidRDefault="00E450FD" w:rsidP="00E450FD">
      <w:pPr>
        <w:spacing w:after="0" w:line="276"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1.Диагностическое</w:t>
      </w:r>
    </w:p>
    <w:p w:rsidR="00E450FD" w:rsidRPr="0011446A" w:rsidRDefault="00E450FD" w:rsidP="00E450FD">
      <w:pPr>
        <w:spacing w:after="0" w:line="276"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2.Консультативное</w:t>
      </w:r>
    </w:p>
    <w:p w:rsidR="00E450FD" w:rsidRPr="0011446A" w:rsidRDefault="00E450FD" w:rsidP="00E450FD">
      <w:pPr>
        <w:spacing w:after="0" w:line="276"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3.Коррекционно-развивающее</w:t>
      </w:r>
    </w:p>
    <w:p w:rsidR="00E450FD" w:rsidRPr="0011446A" w:rsidRDefault="00E450FD" w:rsidP="00E450FD">
      <w:pPr>
        <w:spacing w:after="0" w:line="276"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4.Профилактико-просветительское</w:t>
      </w:r>
    </w:p>
    <w:p w:rsidR="00E450FD" w:rsidRPr="0011446A" w:rsidRDefault="00E450FD" w:rsidP="00E450FD">
      <w:pPr>
        <w:spacing w:after="0" w:line="276"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5.Организационно-методическое и экспертное</w:t>
      </w:r>
    </w:p>
    <w:p w:rsidR="00E450FD" w:rsidRPr="0011446A" w:rsidRDefault="00E450FD" w:rsidP="00E450FD">
      <w:pPr>
        <w:tabs>
          <w:tab w:val="left" w:pos="180"/>
        </w:tabs>
        <w:spacing w:after="0" w:line="276" w:lineRule="auto"/>
        <w:ind w:left="180"/>
        <w:jc w:val="both"/>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ab/>
        <w:t xml:space="preserve"> </w:t>
      </w:r>
    </w:p>
    <w:p w:rsidR="00E450FD" w:rsidRPr="0011446A" w:rsidRDefault="00E450FD" w:rsidP="00E450FD">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Количественные показатели работы по направлениям деятельности представлены в статистическом отчёте.</w:t>
      </w:r>
    </w:p>
    <w:p w:rsidR="00E450FD" w:rsidRPr="0011446A" w:rsidRDefault="00E450FD" w:rsidP="00E450FD">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b/>
          <w:bCs/>
          <w:i/>
          <w:iCs/>
          <w:color w:val="000000" w:themeColor="text1"/>
          <w:sz w:val="28"/>
          <w:szCs w:val="28"/>
          <w:u w:val="single"/>
          <w:lang w:eastAsia="ru-RU"/>
        </w:rPr>
        <w:t>Диагностическое направление</w:t>
      </w:r>
    </w:p>
    <w:p w:rsidR="00E450FD" w:rsidRPr="0011446A" w:rsidRDefault="00E450FD" w:rsidP="00E450FD">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В течение года психодиагностика была представлена как отдельный вид работы (с целью анализа развития познавательных способностей, анализа проблем личностного развития, определения индивидуальных особенностей и склонностей личности учащегося, потенциальных возможностей в профессиональном самоопределении, а также выявления причин и механизмов нарушений в обучении, развитии, социальной адаптации). Также диагностика использовалась как составляющая индивидуальных консультаций.</w:t>
      </w:r>
    </w:p>
    <w:p w:rsidR="00E450FD" w:rsidRDefault="00E450FD" w:rsidP="00E450FD">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В рамках психолого-педагогического сопровождения школьников в процессе обучения ежегодно проводятся традиционные диагностические исследования:</w:t>
      </w:r>
    </w:p>
    <w:p w:rsidR="00DB1EE4" w:rsidRPr="00DB1EE4" w:rsidRDefault="00DB1EE4" w:rsidP="00DB1EE4">
      <w:pPr>
        <w:spacing w:after="0" w:line="240" w:lineRule="auto"/>
        <w:ind w:left="-284" w:firstLine="568"/>
        <w:jc w:val="both"/>
        <w:rPr>
          <w:rFonts w:ascii="Times New Roman" w:eastAsia="Times New Roman" w:hAnsi="Times New Roman" w:cs="Times New Roman"/>
          <w:sz w:val="24"/>
          <w:szCs w:val="24"/>
          <w:lang w:eastAsia="ru-RU"/>
        </w:rPr>
      </w:pPr>
    </w:p>
    <w:p w:rsidR="00AE50B0" w:rsidRPr="00AE50B0" w:rsidRDefault="00DB1EE4" w:rsidP="008B60E0">
      <w:pPr>
        <w:widowControl w:val="0"/>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 xml:space="preserve">Изучение уровня адаптации учащихся 1-х классов к систематическому обучению в школе (групповая диагностика). </w:t>
      </w:r>
    </w:p>
    <w:p w:rsidR="00DB1EE4" w:rsidRPr="00DB1EE4" w:rsidRDefault="00DB1EE4" w:rsidP="008B60E0">
      <w:pPr>
        <w:widowControl w:val="0"/>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Изучение уровня адаптации обучающихся 5-х </w:t>
      </w:r>
      <w:r w:rsidR="00AE50B0">
        <w:rPr>
          <w:rFonts w:ascii="Times New Roman" w:eastAsia="Times New Roman" w:hAnsi="Times New Roman" w:cs="Times New Roman"/>
          <w:color w:val="000000"/>
          <w:sz w:val="28"/>
          <w:szCs w:val="28"/>
          <w:lang w:eastAsia="ru-RU"/>
        </w:rPr>
        <w:t xml:space="preserve">классов </w:t>
      </w:r>
      <w:r w:rsidRPr="00DB1EE4">
        <w:rPr>
          <w:rFonts w:ascii="Times New Roman" w:eastAsia="Times New Roman" w:hAnsi="Times New Roman" w:cs="Times New Roman"/>
          <w:color w:val="000000"/>
          <w:sz w:val="28"/>
          <w:szCs w:val="28"/>
          <w:lang w:eastAsia="ru-RU"/>
        </w:rPr>
        <w:t>(групповая диагностика)</w:t>
      </w:r>
      <w:r w:rsidR="00AE50B0">
        <w:rPr>
          <w:rFonts w:ascii="Times New Roman" w:eastAsia="Times New Roman" w:hAnsi="Times New Roman" w:cs="Times New Roman"/>
          <w:color w:val="000000"/>
          <w:sz w:val="28"/>
          <w:szCs w:val="28"/>
          <w:lang w:eastAsia="ru-RU"/>
        </w:rPr>
        <w:t>.</w:t>
      </w:r>
      <w:r w:rsidRPr="00DB1EE4">
        <w:rPr>
          <w:rFonts w:ascii="Times New Roman" w:eastAsia="Times New Roman" w:hAnsi="Times New Roman" w:cs="Times New Roman"/>
          <w:color w:val="000000"/>
          <w:sz w:val="28"/>
          <w:szCs w:val="28"/>
          <w:lang w:eastAsia="ru-RU"/>
        </w:rPr>
        <w:t xml:space="preserve"> </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Изучение уровня ада</w:t>
      </w:r>
      <w:r w:rsidR="00AE50B0">
        <w:rPr>
          <w:rFonts w:ascii="Times New Roman" w:eastAsia="Times New Roman" w:hAnsi="Times New Roman" w:cs="Times New Roman"/>
          <w:color w:val="000000"/>
          <w:sz w:val="28"/>
          <w:szCs w:val="28"/>
          <w:lang w:eastAsia="ru-RU"/>
        </w:rPr>
        <w:t>птации обучающихся 10-х классов (групповая диагностика)</w:t>
      </w:r>
      <w:r w:rsidRPr="00DB1EE4">
        <w:rPr>
          <w:rFonts w:ascii="Times New Roman" w:eastAsia="Times New Roman" w:hAnsi="Times New Roman" w:cs="Times New Roman"/>
          <w:color w:val="000000"/>
          <w:sz w:val="28"/>
          <w:szCs w:val="28"/>
          <w:lang w:eastAsia="ru-RU"/>
        </w:rPr>
        <w:t>.</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Диагностика учебной мотивации (2-4 класс, 6-9 класс, 11 класс)</w:t>
      </w:r>
      <w:r w:rsidR="00AE50B0">
        <w:rPr>
          <w:rFonts w:ascii="Times New Roman" w:eastAsia="Times New Roman" w:hAnsi="Times New Roman" w:cs="Times New Roman"/>
          <w:color w:val="000000"/>
          <w:sz w:val="28"/>
          <w:szCs w:val="28"/>
          <w:lang w:eastAsia="ru-RU"/>
        </w:rPr>
        <w:t xml:space="preserve">. </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lastRenderedPageBreak/>
        <w:t xml:space="preserve">Изучение уровня </w:t>
      </w:r>
      <w:proofErr w:type="spellStart"/>
      <w:r w:rsidRPr="00DB1EE4">
        <w:rPr>
          <w:rFonts w:ascii="Times New Roman" w:eastAsia="Times New Roman" w:hAnsi="Times New Roman" w:cs="Times New Roman"/>
          <w:color w:val="000000"/>
          <w:sz w:val="28"/>
          <w:szCs w:val="28"/>
          <w:lang w:eastAsia="ru-RU"/>
        </w:rPr>
        <w:t>сформированности</w:t>
      </w:r>
      <w:proofErr w:type="spellEnd"/>
      <w:r w:rsidRPr="00DB1EE4">
        <w:rPr>
          <w:rFonts w:ascii="Times New Roman" w:eastAsia="Times New Roman" w:hAnsi="Times New Roman" w:cs="Times New Roman"/>
          <w:color w:val="000000"/>
          <w:sz w:val="28"/>
          <w:szCs w:val="28"/>
          <w:lang w:eastAsia="ru-RU"/>
        </w:rPr>
        <w:t xml:space="preserve"> классного коллектива (групповая диагностика, по запросу). </w:t>
      </w:r>
      <w:r w:rsidRPr="00DB1EE4">
        <w:rPr>
          <w:rFonts w:ascii="Times New Roman" w:eastAsia="Times New Roman" w:hAnsi="Times New Roman" w:cs="Times New Roman"/>
          <w:color w:val="000000"/>
          <w:sz w:val="28"/>
          <w:szCs w:val="28"/>
          <w:shd w:val="clear" w:color="auto" w:fill="FFFFFF"/>
          <w:lang w:eastAsia="ru-RU"/>
        </w:rPr>
        <w:t>Мониторинг выступает системным способом оценки качества воспитательного процесса, действие способов, приемов воспитательного воздействия. Он позволяет адаптивно корректировать процесс становления личности, устранять негативные подходы, обеспечивать эффективность воспитательного процесса.</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Диагностика актуального психологического состояния учащихся, испытывающих трудности в обучении и воспитании (индивидуальная диагностика, по запросу)</w:t>
      </w:r>
    </w:p>
    <w:p w:rsidR="003C02EE" w:rsidRPr="003C02EE" w:rsidRDefault="00DB1EE4" w:rsidP="008B60E0">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 xml:space="preserve">Социально-психологическое тестирование обучающихся 7-11 классов. </w:t>
      </w:r>
    </w:p>
    <w:p w:rsidR="00DB1EE4" w:rsidRPr="00DB1EE4" w:rsidRDefault="00DB1EE4" w:rsidP="008B60E0">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 xml:space="preserve">Изучение уровня </w:t>
      </w:r>
      <w:proofErr w:type="spellStart"/>
      <w:r w:rsidRPr="00DB1EE4">
        <w:rPr>
          <w:rFonts w:ascii="Times New Roman" w:eastAsia="Times New Roman" w:hAnsi="Times New Roman" w:cs="Times New Roman"/>
          <w:color w:val="000000"/>
          <w:sz w:val="28"/>
          <w:szCs w:val="28"/>
          <w:lang w:eastAsia="ru-RU"/>
        </w:rPr>
        <w:t>сформированности</w:t>
      </w:r>
      <w:proofErr w:type="spellEnd"/>
      <w:r w:rsidR="003C02EE">
        <w:rPr>
          <w:rFonts w:ascii="Times New Roman" w:eastAsia="Times New Roman" w:hAnsi="Times New Roman" w:cs="Times New Roman"/>
          <w:color w:val="000000"/>
          <w:sz w:val="28"/>
          <w:szCs w:val="28"/>
          <w:lang w:eastAsia="ru-RU"/>
        </w:rPr>
        <w:t xml:space="preserve"> и динамики</w:t>
      </w:r>
      <w:r w:rsidRPr="00DB1EE4">
        <w:rPr>
          <w:rFonts w:ascii="Times New Roman" w:eastAsia="Times New Roman" w:hAnsi="Times New Roman" w:cs="Times New Roman"/>
          <w:color w:val="000000"/>
          <w:sz w:val="28"/>
          <w:szCs w:val="28"/>
          <w:lang w:eastAsia="ru-RU"/>
        </w:rPr>
        <w:t xml:space="preserve"> психических процессов у детей-инвалидов и детей с ОВЗ</w:t>
      </w:r>
      <w:r w:rsidR="003C02EE">
        <w:rPr>
          <w:rFonts w:ascii="Times New Roman" w:eastAsia="Times New Roman" w:hAnsi="Times New Roman" w:cs="Times New Roman"/>
          <w:color w:val="000000"/>
          <w:sz w:val="28"/>
          <w:szCs w:val="28"/>
          <w:lang w:eastAsia="ru-RU"/>
        </w:rPr>
        <w:t>.</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Диагностика готовности учащихся 4 класса к переходу в среднее звено</w:t>
      </w:r>
      <w:r w:rsidR="003C02EE">
        <w:rPr>
          <w:rFonts w:ascii="Times New Roman" w:eastAsia="Times New Roman" w:hAnsi="Times New Roman" w:cs="Times New Roman"/>
          <w:color w:val="000000"/>
          <w:sz w:val="28"/>
          <w:szCs w:val="28"/>
          <w:lang w:eastAsia="ru-RU"/>
        </w:rPr>
        <w:t>.</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Диагностика уровня тревожности учащихся 9, 11 классов при подготовке к сдаче ГИА и ЕГЭ</w:t>
      </w:r>
      <w:r w:rsidR="003C02EE">
        <w:rPr>
          <w:rFonts w:ascii="Times New Roman" w:eastAsia="Times New Roman" w:hAnsi="Times New Roman" w:cs="Times New Roman"/>
          <w:color w:val="000000"/>
          <w:sz w:val="28"/>
          <w:szCs w:val="28"/>
          <w:lang w:eastAsia="ru-RU"/>
        </w:rPr>
        <w:t>.</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Диагностические методики выявления уровня актуального развития учащихся</w:t>
      </w:r>
      <w:r w:rsidR="003C02EE">
        <w:rPr>
          <w:rFonts w:ascii="Times New Roman" w:eastAsia="Times New Roman" w:hAnsi="Times New Roman" w:cs="Times New Roman"/>
          <w:color w:val="000000"/>
          <w:sz w:val="28"/>
          <w:szCs w:val="28"/>
          <w:lang w:eastAsia="ru-RU"/>
        </w:rPr>
        <w:t>.</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Диагностика готовности к выбору профессии и профессиональных предпочтений (</w:t>
      </w:r>
      <w:r w:rsidR="003C02EE">
        <w:rPr>
          <w:rFonts w:ascii="Times New Roman" w:eastAsia="Times New Roman" w:hAnsi="Times New Roman" w:cs="Times New Roman"/>
          <w:color w:val="000000"/>
          <w:sz w:val="28"/>
          <w:szCs w:val="28"/>
          <w:lang w:eastAsia="ru-RU"/>
        </w:rPr>
        <w:t>6-11</w:t>
      </w:r>
      <w:r w:rsidRPr="00DB1EE4">
        <w:rPr>
          <w:rFonts w:ascii="Times New Roman" w:eastAsia="Times New Roman" w:hAnsi="Times New Roman" w:cs="Times New Roman"/>
          <w:color w:val="000000"/>
          <w:sz w:val="28"/>
          <w:szCs w:val="28"/>
          <w:lang w:eastAsia="ru-RU"/>
        </w:rPr>
        <w:t> кл</w:t>
      </w:r>
      <w:r w:rsidR="003C02EE">
        <w:rPr>
          <w:rFonts w:ascii="Times New Roman" w:eastAsia="Times New Roman" w:hAnsi="Times New Roman" w:cs="Times New Roman"/>
          <w:color w:val="000000"/>
          <w:sz w:val="28"/>
          <w:szCs w:val="28"/>
          <w:lang w:eastAsia="ru-RU"/>
        </w:rPr>
        <w:t>ассы</w:t>
      </w:r>
      <w:r w:rsidRPr="00DB1EE4">
        <w:rPr>
          <w:rFonts w:ascii="Times New Roman" w:eastAsia="Times New Roman" w:hAnsi="Times New Roman" w:cs="Times New Roman"/>
          <w:color w:val="000000"/>
          <w:sz w:val="28"/>
          <w:szCs w:val="28"/>
          <w:lang w:eastAsia="ru-RU"/>
        </w:rPr>
        <w:t>)</w:t>
      </w:r>
      <w:r w:rsidR="003C02EE">
        <w:rPr>
          <w:rFonts w:ascii="Times New Roman" w:eastAsia="Times New Roman" w:hAnsi="Times New Roman" w:cs="Times New Roman"/>
          <w:color w:val="000000"/>
          <w:sz w:val="28"/>
          <w:szCs w:val="28"/>
          <w:lang w:eastAsia="ru-RU"/>
        </w:rPr>
        <w:t>.</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Определение степени выраженности интересов учащихся к разным группам профессий в 9-11 классах.</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Определение познавательных и профессиональных интересов учащихся 9-11 классов.</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Определение уровня самооценки учащихся 9-11 классов.</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Определение типа темперамента (направленность общения и эмоциональная стабильность)</w:t>
      </w:r>
      <w:r w:rsidR="003C02EE">
        <w:rPr>
          <w:rFonts w:ascii="Times New Roman" w:eastAsia="Times New Roman" w:hAnsi="Times New Roman" w:cs="Times New Roman"/>
          <w:color w:val="000000"/>
          <w:sz w:val="28"/>
          <w:szCs w:val="28"/>
          <w:lang w:eastAsia="ru-RU"/>
        </w:rPr>
        <w:t>.</w:t>
      </w:r>
    </w:p>
    <w:p w:rsidR="00DB1EE4" w:rsidRPr="00DB1EE4"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proofErr w:type="gramStart"/>
      <w:r w:rsidRPr="00DB1EE4">
        <w:rPr>
          <w:rFonts w:ascii="Times New Roman" w:eastAsia="Times New Roman" w:hAnsi="Times New Roman" w:cs="Times New Roman"/>
          <w:color w:val="000000"/>
          <w:sz w:val="28"/>
          <w:szCs w:val="28"/>
          <w:lang w:eastAsia="ru-RU"/>
        </w:rPr>
        <w:t>Диагностика  на</w:t>
      </w:r>
      <w:proofErr w:type="gramEnd"/>
      <w:r w:rsidRPr="00DB1EE4">
        <w:rPr>
          <w:rFonts w:ascii="Times New Roman" w:eastAsia="Times New Roman" w:hAnsi="Times New Roman" w:cs="Times New Roman"/>
          <w:color w:val="000000"/>
          <w:sz w:val="28"/>
          <w:szCs w:val="28"/>
          <w:lang w:eastAsia="ru-RU"/>
        </w:rPr>
        <w:t xml:space="preserve"> выявление интересов и склонностей «Карта интересов».</w:t>
      </w:r>
    </w:p>
    <w:p w:rsidR="00DB1EE4" w:rsidRPr="005D63D2" w:rsidRDefault="00DB1EE4" w:rsidP="00DB1EE4">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Участие обучающихся 7-11 класс во всероссийском проекте «Билет в будущее».</w:t>
      </w:r>
      <w:r w:rsidR="003C02EE">
        <w:rPr>
          <w:rFonts w:ascii="Times New Roman" w:eastAsia="Times New Roman" w:hAnsi="Times New Roman" w:cs="Times New Roman"/>
          <w:color w:val="000000"/>
          <w:sz w:val="28"/>
          <w:szCs w:val="28"/>
          <w:lang w:eastAsia="ru-RU"/>
        </w:rPr>
        <w:t xml:space="preserve"> Комплексная онлайн диагностика.</w:t>
      </w:r>
    </w:p>
    <w:p w:rsidR="00280F2B" w:rsidRPr="005D63D2" w:rsidRDefault="00DB1EE4" w:rsidP="005D63D2">
      <w:pPr>
        <w:numPr>
          <w:ilvl w:val="0"/>
          <w:numId w:val="6"/>
        </w:numPr>
        <w:spacing w:after="0" w:line="240" w:lineRule="auto"/>
        <w:ind w:left="436" w:firstLine="568"/>
        <w:jc w:val="both"/>
        <w:rPr>
          <w:rFonts w:ascii="Times New Roman" w:eastAsia="Times New Roman" w:hAnsi="Times New Roman" w:cs="Times New Roman"/>
          <w:sz w:val="24"/>
          <w:szCs w:val="24"/>
          <w:lang w:eastAsia="ru-RU"/>
        </w:rPr>
      </w:pPr>
      <w:r w:rsidRPr="005D63D2">
        <w:rPr>
          <w:rFonts w:ascii="Times New Roman" w:eastAsia="Times New Roman" w:hAnsi="Times New Roman" w:cs="Times New Roman"/>
          <w:color w:val="000000"/>
          <w:sz w:val="28"/>
          <w:szCs w:val="28"/>
          <w:lang w:eastAsia="ru-RU"/>
        </w:rPr>
        <w:t>Выявление факторов риска развития кризиса и суицида у учащихся.</w:t>
      </w:r>
      <w:r w:rsidR="005D63D2">
        <w:rPr>
          <w:rFonts w:ascii="Times New Roman" w:eastAsia="Times New Roman" w:hAnsi="Times New Roman" w:cs="Times New Roman"/>
          <w:color w:val="000000"/>
          <w:sz w:val="28"/>
          <w:szCs w:val="28"/>
          <w:lang w:eastAsia="ru-RU"/>
        </w:rPr>
        <w:t xml:space="preserve"> </w:t>
      </w:r>
      <w:r w:rsidR="00280F2B" w:rsidRPr="005D63D2">
        <w:rPr>
          <w:rFonts w:ascii="Times New Roman" w:eastAsia="Times New Roman" w:hAnsi="Times New Roman" w:cs="Times New Roman"/>
          <w:color w:val="000000"/>
          <w:sz w:val="28"/>
          <w:szCs w:val="28"/>
          <w:lang w:eastAsia="ru-RU"/>
        </w:rPr>
        <w:t xml:space="preserve">С целью </w:t>
      </w:r>
      <w:r w:rsidR="00280F2B" w:rsidRPr="005D63D2">
        <w:rPr>
          <w:rFonts w:ascii="Times New Roman" w:hAnsi="Times New Roman" w:cs="Times New Roman"/>
          <w:sz w:val="28"/>
          <w:szCs w:val="28"/>
        </w:rPr>
        <w:t xml:space="preserve">создания благоприятных условий для сохранения жизни и здоровья несовершеннолетних за счет раннего выявления лиц, склонных к суицидальному поведению, оказания им и их родителям </w:t>
      </w:r>
      <w:r w:rsidR="00DE72D4" w:rsidRPr="005D63D2">
        <w:rPr>
          <w:rFonts w:ascii="Times New Roman" w:hAnsi="Times New Roman" w:cs="Times New Roman"/>
          <w:sz w:val="28"/>
          <w:szCs w:val="28"/>
        </w:rPr>
        <w:t xml:space="preserve">психологической помощи </w:t>
      </w:r>
      <w:r w:rsidR="00280F2B" w:rsidRPr="005D63D2">
        <w:rPr>
          <w:rFonts w:ascii="Times New Roman" w:hAnsi="Times New Roman" w:cs="Times New Roman"/>
          <w:sz w:val="28"/>
          <w:szCs w:val="28"/>
        </w:rPr>
        <w:t>проводились следующие диагностические исследования:</w:t>
      </w:r>
    </w:p>
    <w:p w:rsidR="002E59A8" w:rsidRPr="00DB1EE4" w:rsidRDefault="002E59A8" w:rsidP="00DB1EE4">
      <w:pPr>
        <w:spacing w:after="0" w:line="240" w:lineRule="auto"/>
        <w:ind w:left="-284" w:firstLine="568"/>
        <w:jc w:val="both"/>
        <w:rPr>
          <w:rFonts w:ascii="Times New Roman" w:eastAsia="Times New Roman" w:hAnsi="Times New Roman" w:cs="Times New Roman"/>
          <w:sz w:val="28"/>
          <w:szCs w:val="28"/>
          <w:lang w:eastAsia="ru-RU"/>
        </w:rPr>
      </w:pPr>
    </w:p>
    <w:p w:rsidR="00280F2B" w:rsidRPr="00AA4E51" w:rsidRDefault="004C0F7E" w:rsidP="00DB1EE4">
      <w:pPr>
        <w:numPr>
          <w:ilvl w:val="0"/>
          <w:numId w:val="7"/>
        </w:numPr>
        <w:spacing w:after="0" w:line="240" w:lineRule="auto"/>
        <w:ind w:left="436" w:firstLine="568"/>
        <w:jc w:val="both"/>
        <w:rPr>
          <w:rFonts w:ascii="Times New Roman" w:eastAsia="Times New Roman" w:hAnsi="Times New Roman" w:cs="Times New Roman"/>
          <w:sz w:val="28"/>
          <w:szCs w:val="28"/>
          <w:lang w:eastAsia="ru-RU"/>
        </w:rPr>
      </w:pPr>
      <w:r w:rsidRPr="00AA4E51">
        <w:rPr>
          <w:rFonts w:ascii="Times New Roman" w:eastAsia="Times New Roman" w:hAnsi="Times New Roman" w:cs="Times New Roman"/>
          <w:sz w:val="28"/>
          <w:szCs w:val="28"/>
          <w:lang w:eastAsia="ru-RU"/>
        </w:rPr>
        <w:t>Прогно</w:t>
      </w:r>
      <w:r w:rsidR="00280F2B" w:rsidRPr="00AA4E51">
        <w:rPr>
          <w:rFonts w:ascii="Times New Roman" w:eastAsia="Times New Roman" w:hAnsi="Times New Roman" w:cs="Times New Roman"/>
          <w:sz w:val="28"/>
          <w:szCs w:val="28"/>
          <w:lang w:eastAsia="ru-RU"/>
        </w:rPr>
        <w:t>стическое исследование степени суицидального риска учащихся 2-11 классов</w:t>
      </w:r>
      <w:r w:rsidRPr="00AA4E51">
        <w:rPr>
          <w:rFonts w:ascii="Times New Roman" w:eastAsia="Times New Roman" w:hAnsi="Times New Roman" w:cs="Times New Roman"/>
          <w:sz w:val="28"/>
          <w:szCs w:val="28"/>
          <w:lang w:eastAsia="ru-RU"/>
        </w:rPr>
        <w:t xml:space="preserve"> (маркеры суицидального риска) – в начале и конце учебного года.</w:t>
      </w:r>
    </w:p>
    <w:p w:rsidR="00DB1EE4" w:rsidRPr="00AA4E51" w:rsidRDefault="00DB1EE4" w:rsidP="00DB1EE4">
      <w:pPr>
        <w:numPr>
          <w:ilvl w:val="0"/>
          <w:numId w:val="7"/>
        </w:numPr>
        <w:spacing w:after="0" w:line="240" w:lineRule="auto"/>
        <w:ind w:left="436" w:firstLine="568"/>
        <w:jc w:val="both"/>
        <w:rPr>
          <w:rFonts w:ascii="Times New Roman" w:eastAsia="Times New Roman" w:hAnsi="Times New Roman" w:cs="Times New Roman"/>
          <w:sz w:val="28"/>
          <w:szCs w:val="28"/>
          <w:lang w:eastAsia="ru-RU"/>
        </w:rPr>
      </w:pPr>
      <w:r w:rsidRPr="00DB1EE4">
        <w:rPr>
          <w:rFonts w:ascii="Times New Roman" w:eastAsia="Times New Roman" w:hAnsi="Times New Roman" w:cs="Times New Roman"/>
          <w:color w:val="000000"/>
          <w:sz w:val="28"/>
          <w:szCs w:val="28"/>
          <w:lang w:eastAsia="ru-RU"/>
        </w:rPr>
        <w:t>Методика экспресс-диагностики «Сигнал».</w:t>
      </w:r>
    </w:p>
    <w:p w:rsidR="002E59A8" w:rsidRPr="00550B4D" w:rsidRDefault="002E59A8" w:rsidP="00DB1EE4">
      <w:pPr>
        <w:numPr>
          <w:ilvl w:val="0"/>
          <w:numId w:val="7"/>
        </w:numPr>
        <w:spacing w:after="0" w:line="240" w:lineRule="auto"/>
        <w:ind w:left="436" w:firstLine="568"/>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Групповая диагностика психоэмоционального состояния </w:t>
      </w:r>
      <w:r w:rsidRPr="00550B4D">
        <w:rPr>
          <w:rFonts w:ascii="Times New Roman" w:eastAsia="Times New Roman" w:hAnsi="Times New Roman" w:cs="Times New Roman"/>
          <w:color w:val="000000"/>
          <w:sz w:val="28"/>
          <w:szCs w:val="28"/>
          <w:lang w:eastAsia="ru-RU"/>
        </w:rPr>
        <w:t>учащихся 5-11 классов.</w:t>
      </w:r>
    </w:p>
    <w:p w:rsidR="002E59A8" w:rsidRPr="00550B4D" w:rsidRDefault="002E59A8" w:rsidP="00DB1EE4">
      <w:pPr>
        <w:numPr>
          <w:ilvl w:val="0"/>
          <w:numId w:val="7"/>
        </w:numPr>
        <w:spacing w:after="0" w:line="240" w:lineRule="auto"/>
        <w:ind w:left="436" w:firstLine="568"/>
        <w:jc w:val="both"/>
        <w:rPr>
          <w:rFonts w:ascii="Times New Roman" w:eastAsia="Times New Roman" w:hAnsi="Times New Roman" w:cs="Times New Roman"/>
          <w:sz w:val="28"/>
          <w:szCs w:val="28"/>
          <w:lang w:eastAsia="ru-RU"/>
        </w:rPr>
      </w:pPr>
      <w:r w:rsidRPr="00550B4D">
        <w:rPr>
          <w:rFonts w:ascii="Times New Roman" w:eastAsia="Times New Roman" w:hAnsi="Times New Roman" w:cs="Times New Roman"/>
          <w:color w:val="000000"/>
          <w:sz w:val="28"/>
          <w:szCs w:val="28"/>
          <w:lang w:eastAsia="ru-RU"/>
        </w:rPr>
        <w:lastRenderedPageBreak/>
        <w:t>Углубленная диагностика учащихся «Группы риска»</w:t>
      </w:r>
      <w:r w:rsidR="00550B4D" w:rsidRPr="00550B4D">
        <w:rPr>
          <w:rFonts w:ascii="Times New Roman" w:eastAsia="Times New Roman" w:hAnsi="Times New Roman" w:cs="Times New Roman"/>
          <w:color w:val="000000"/>
          <w:sz w:val="28"/>
          <w:szCs w:val="28"/>
          <w:lang w:eastAsia="ru-RU"/>
        </w:rPr>
        <w:t>.</w:t>
      </w:r>
    </w:p>
    <w:p w:rsidR="00550B4D" w:rsidRPr="00550B4D" w:rsidRDefault="00550B4D" w:rsidP="00DB1EE4">
      <w:pPr>
        <w:numPr>
          <w:ilvl w:val="0"/>
          <w:numId w:val="7"/>
        </w:numPr>
        <w:spacing w:after="0" w:line="240" w:lineRule="auto"/>
        <w:ind w:left="436" w:firstLine="568"/>
        <w:jc w:val="both"/>
        <w:rPr>
          <w:rFonts w:ascii="Times New Roman" w:eastAsia="Times New Roman" w:hAnsi="Times New Roman" w:cs="Times New Roman"/>
          <w:sz w:val="28"/>
          <w:szCs w:val="28"/>
          <w:lang w:eastAsia="ru-RU"/>
        </w:rPr>
      </w:pPr>
      <w:r w:rsidRPr="00550B4D">
        <w:rPr>
          <w:rFonts w:ascii="Times New Roman" w:eastAsia="Times New Roman" w:hAnsi="Times New Roman" w:cs="Times New Roman"/>
          <w:sz w:val="28"/>
          <w:szCs w:val="28"/>
          <w:lang w:eastAsia="ru-RU"/>
        </w:rPr>
        <w:t>Диагностика факторов наличия кризисных состояний у учащихся 1-11 классов (наблюдения, беседы, социометрия).</w:t>
      </w:r>
    </w:p>
    <w:p w:rsidR="00550B4D" w:rsidRPr="00DB1EE4" w:rsidRDefault="00DE72D4" w:rsidP="00DB1EE4">
      <w:pPr>
        <w:numPr>
          <w:ilvl w:val="0"/>
          <w:numId w:val="7"/>
        </w:numPr>
        <w:spacing w:after="0" w:line="240" w:lineRule="auto"/>
        <w:ind w:left="436" w:firstLine="56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Шкала безнадежности Бека.</w:t>
      </w:r>
    </w:p>
    <w:p w:rsidR="00DB1EE4" w:rsidRPr="00DB1EE4" w:rsidRDefault="00DB1EE4" w:rsidP="00DB1EE4">
      <w:pPr>
        <w:numPr>
          <w:ilvl w:val="0"/>
          <w:numId w:val="7"/>
        </w:numPr>
        <w:spacing w:after="0" w:line="240" w:lineRule="auto"/>
        <w:ind w:left="436" w:firstLine="568"/>
        <w:jc w:val="both"/>
        <w:rPr>
          <w:rFonts w:ascii="Times New Roman" w:eastAsia="Times New Roman" w:hAnsi="Times New Roman" w:cs="Times New Roman"/>
          <w:sz w:val="28"/>
          <w:szCs w:val="28"/>
          <w:lang w:eastAsia="ru-RU"/>
        </w:rPr>
      </w:pPr>
      <w:proofErr w:type="gramStart"/>
      <w:r w:rsidRPr="00DB1EE4">
        <w:rPr>
          <w:rFonts w:ascii="Times New Roman" w:eastAsia="Times New Roman" w:hAnsi="Times New Roman" w:cs="Times New Roman"/>
          <w:color w:val="000000"/>
          <w:sz w:val="28"/>
          <w:szCs w:val="28"/>
          <w:lang w:eastAsia="ru-RU"/>
        </w:rPr>
        <w:t>Опросник  Г.</w:t>
      </w:r>
      <w:proofErr w:type="gramEnd"/>
      <w:r w:rsidRPr="00DB1EE4">
        <w:rPr>
          <w:rFonts w:ascii="Times New Roman" w:eastAsia="Times New Roman" w:hAnsi="Times New Roman" w:cs="Times New Roman"/>
          <w:color w:val="000000"/>
          <w:sz w:val="28"/>
          <w:szCs w:val="28"/>
          <w:lang w:eastAsia="ru-RU"/>
        </w:rPr>
        <w:t xml:space="preserve"> </w:t>
      </w:r>
      <w:proofErr w:type="spellStart"/>
      <w:r w:rsidRPr="00DB1EE4">
        <w:rPr>
          <w:rFonts w:ascii="Times New Roman" w:eastAsia="Times New Roman" w:hAnsi="Times New Roman" w:cs="Times New Roman"/>
          <w:color w:val="000000"/>
          <w:sz w:val="28"/>
          <w:szCs w:val="28"/>
          <w:lang w:eastAsia="ru-RU"/>
        </w:rPr>
        <w:t>Айзенка</w:t>
      </w:r>
      <w:proofErr w:type="spellEnd"/>
      <w:r w:rsidRPr="00DB1EE4">
        <w:rPr>
          <w:rFonts w:ascii="Times New Roman" w:eastAsia="Times New Roman" w:hAnsi="Times New Roman" w:cs="Times New Roman"/>
          <w:color w:val="000000"/>
          <w:sz w:val="28"/>
          <w:szCs w:val="28"/>
          <w:lang w:eastAsia="ru-RU"/>
        </w:rPr>
        <w:t xml:space="preserve"> «Самооценка психических состояний личности»</w:t>
      </w:r>
      <w:r w:rsidR="00550B4D" w:rsidRPr="00550B4D">
        <w:rPr>
          <w:rFonts w:ascii="Times New Roman" w:eastAsia="Times New Roman" w:hAnsi="Times New Roman" w:cs="Times New Roman"/>
          <w:color w:val="000000"/>
          <w:sz w:val="28"/>
          <w:szCs w:val="28"/>
          <w:lang w:eastAsia="ru-RU"/>
        </w:rPr>
        <w:t>.</w:t>
      </w:r>
    </w:p>
    <w:p w:rsidR="00DB1EE4" w:rsidRPr="00DE72D4" w:rsidRDefault="00DB1EE4" w:rsidP="00DB1EE4">
      <w:pPr>
        <w:numPr>
          <w:ilvl w:val="0"/>
          <w:numId w:val="7"/>
        </w:numPr>
        <w:spacing w:after="0" w:line="240" w:lineRule="auto"/>
        <w:ind w:left="436" w:firstLine="568"/>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 xml:space="preserve">Опросник суицидального риска (ОСР) Шмелева А.Г. (модификация Т.Н. Разуваевой).  </w:t>
      </w:r>
    </w:p>
    <w:p w:rsidR="00DE72D4" w:rsidRPr="009F234D" w:rsidRDefault="00DE72D4" w:rsidP="00DB1EE4">
      <w:pPr>
        <w:numPr>
          <w:ilvl w:val="0"/>
          <w:numId w:val="7"/>
        </w:numPr>
        <w:spacing w:after="0" w:line="240" w:lineRule="auto"/>
        <w:ind w:left="436" w:firstLine="56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Рисуночные методики.</w:t>
      </w:r>
    </w:p>
    <w:p w:rsidR="009F234D" w:rsidRDefault="009F234D" w:rsidP="009F234D">
      <w:pPr>
        <w:spacing w:after="0" w:line="240" w:lineRule="auto"/>
        <w:jc w:val="both"/>
        <w:rPr>
          <w:rFonts w:ascii="Times New Roman" w:eastAsia="Times New Roman" w:hAnsi="Times New Roman" w:cs="Times New Roman"/>
          <w:color w:val="000000"/>
          <w:sz w:val="28"/>
          <w:szCs w:val="28"/>
          <w:lang w:eastAsia="ru-RU"/>
        </w:rPr>
      </w:pPr>
    </w:p>
    <w:p w:rsidR="009F234D" w:rsidRDefault="009F234D" w:rsidP="009F234D">
      <w:pPr>
        <w:spacing w:after="0" w:line="240" w:lineRule="auto"/>
        <w:jc w:val="both"/>
        <w:rPr>
          <w:rFonts w:ascii="Times New Roman" w:eastAsia="Times New Roman" w:hAnsi="Times New Roman" w:cs="Times New Roman"/>
          <w:color w:val="000000"/>
          <w:sz w:val="28"/>
          <w:szCs w:val="28"/>
          <w:lang w:eastAsia="ru-RU"/>
        </w:rPr>
      </w:pPr>
    </w:p>
    <w:p w:rsidR="009F234D" w:rsidRPr="009F234D" w:rsidRDefault="009F234D" w:rsidP="009F234D">
      <w:pPr>
        <w:suppressAutoHyphens/>
        <w:spacing w:after="0" w:line="240" w:lineRule="auto"/>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Исследование адаптации учащихся 1-ых классов в 2024 – 2025 учебном году показало следующие результаты: было обсл</w:t>
      </w:r>
      <w:r w:rsidR="00867F96">
        <w:rPr>
          <w:rFonts w:ascii="Times New Roman" w:eastAsia="Times New Roman" w:hAnsi="Times New Roman" w:cs="Times New Roman"/>
          <w:b/>
          <w:sz w:val="28"/>
          <w:szCs w:val="28"/>
          <w:lang w:eastAsia="ar-SA"/>
        </w:rPr>
        <w:t>едовано 72 учащихся 1а,1б.1в,1г классов.</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В ходе исследования изучалось следующее:</w:t>
      </w:r>
    </w:p>
    <w:p w:rsidR="009F234D" w:rsidRPr="009F234D" w:rsidRDefault="009F234D" w:rsidP="009F234D">
      <w:pPr>
        <w:numPr>
          <w:ilvl w:val="0"/>
          <w:numId w:val="29"/>
        </w:numPr>
        <w:tabs>
          <w:tab w:val="left" w:pos="720"/>
        </w:tabs>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u w:val="single"/>
          <w:lang w:eastAsia="ar-SA"/>
        </w:rPr>
        <w:t>Внутренняя позиция школьника</w:t>
      </w:r>
      <w:r w:rsidRPr="009F234D">
        <w:rPr>
          <w:rFonts w:ascii="Times New Roman" w:eastAsia="Times New Roman" w:hAnsi="Times New Roman" w:cs="Times New Roman"/>
          <w:sz w:val="28"/>
          <w:szCs w:val="28"/>
          <w:lang w:eastAsia="ar-SA"/>
        </w:rPr>
        <w:t xml:space="preserve"> – отношение учащихся к учебной деятельности и школе в целом.</w:t>
      </w:r>
    </w:p>
    <w:p w:rsidR="009F234D" w:rsidRPr="009F234D" w:rsidRDefault="009F234D" w:rsidP="009F234D">
      <w:pPr>
        <w:numPr>
          <w:ilvl w:val="0"/>
          <w:numId w:val="29"/>
        </w:numPr>
        <w:tabs>
          <w:tab w:val="left" w:pos="720"/>
        </w:tabs>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u w:val="single"/>
          <w:lang w:eastAsia="ar-SA"/>
        </w:rPr>
        <w:t>Школьная мотивация</w:t>
      </w:r>
      <w:r w:rsidRPr="009F234D">
        <w:rPr>
          <w:rFonts w:ascii="Times New Roman" w:eastAsia="Times New Roman" w:hAnsi="Times New Roman" w:cs="Times New Roman"/>
          <w:sz w:val="28"/>
          <w:szCs w:val="28"/>
          <w:lang w:eastAsia="ar-SA"/>
        </w:rPr>
        <w:t xml:space="preserve"> – желание ребенка учиться и посещать школу.</w:t>
      </w:r>
    </w:p>
    <w:p w:rsidR="009F234D" w:rsidRPr="009F234D" w:rsidRDefault="009F234D" w:rsidP="009F234D">
      <w:pPr>
        <w:numPr>
          <w:ilvl w:val="0"/>
          <w:numId w:val="29"/>
        </w:numPr>
        <w:tabs>
          <w:tab w:val="left" w:pos="720"/>
        </w:tabs>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u w:val="single"/>
          <w:lang w:eastAsia="ar-SA"/>
        </w:rPr>
        <w:t>Эмоциональное состояние</w:t>
      </w:r>
      <w:r w:rsidRPr="009F234D">
        <w:rPr>
          <w:rFonts w:ascii="Times New Roman" w:eastAsia="Times New Roman" w:hAnsi="Times New Roman" w:cs="Times New Roman"/>
          <w:sz w:val="28"/>
          <w:szCs w:val="28"/>
          <w:lang w:eastAsia="ar-SA"/>
        </w:rPr>
        <w:t xml:space="preserve"> – как чувствует себя ребенок в различных учебных ситуациях, выявляется общее эмоциональное состояние и самооценка учащихся. </w:t>
      </w:r>
    </w:p>
    <w:p w:rsidR="009F234D" w:rsidRPr="009F234D" w:rsidRDefault="009F234D" w:rsidP="009F234D">
      <w:pPr>
        <w:numPr>
          <w:ilvl w:val="0"/>
          <w:numId w:val="29"/>
        </w:numPr>
        <w:tabs>
          <w:tab w:val="left" w:pos="720"/>
        </w:tabs>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u w:val="single"/>
          <w:lang w:eastAsia="ar-SA"/>
        </w:rPr>
        <w:t>Школьная тревожность</w:t>
      </w:r>
      <w:r w:rsidRPr="009F234D">
        <w:rPr>
          <w:rFonts w:ascii="Times New Roman" w:eastAsia="Times New Roman" w:hAnsi="Times New Roman" w:cs="Times New Roman"/>
          <w:sz w:val="28"/>
          <w:szCs w:val="28"/>
          <w:lang w:eastAsia="ar-SA"/>
        </w:rPr>
        <w:t xml:space="preserve"> – уровень школьной тревожности. </w:t>
      </w:r>
    </w:p>
    <w:p w:rsidR="009F234D" w:rsidRPr="009F234D" w:rsidRDefault="009F234D" w:rsidP="009F234D">
      <w:pPr>
        <w:numPr>
          <w:ilvl w:val="0"/>
          <w:numId w:val="29"/>
        </w:numPr>
        <w:tabs>
          <w:tab w:val="left" w:pos="720"/>
        </w:tabs>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u w:val="single"/>
          <w:lang w:eastAsia="ar-SA"/>
        </w:rPr>
        <w:t>Работоспособность</w:t>
      </w:r>
      <w:r w:rsidRPr="009F234D">
        <w:rPr>
          <w:rFonts w:ascii="Times New Roman" w:eastAsia="Times New Roman" w:hAnsi="Times New Roman" w:cs="Times New Roman"/>
          <w:sz w:val="28"/>
          <w:szCs w:val="28"/>
          <w:lang w:eastAsia="ar-SA"/>
        </w:rPr>
        <w:t xml:space="preserve"> – уровень физической энергии.</w:t>
      </w:r>
    </w:p>
    <w:p w:rsidR="009F234D" w:rsidRPr="009F234D" w:rsidRDefault="009F234D" w:rsidP="009F234D">
      <w:pPr>
        <w:numPr>
          <w:ilvl w:val="0"/>
          <w:numId w:val="29"/>
        </w:numPr>
        <w:tabs>
          <w:tab w:val="left" w:pos="720"/>
        </w:tabs>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u w:val="single"/>
          <w:lang w:eastAsia="ar-SA"/>
        </w:rPr>
        <w:t>Особенности поведения</w:t>
      </w:r>
      <w:r w:rsidRPr="009F234D">
        <w:rPr>
          <w:rFonts w:ascii="Times New Roman" w:eastAsia="Times New Roman" w:hAnsi="Times New Roman" w:cs="Times New Roman"/>
          <w:sz w:val="28"/>
          <w:szCs w:val="28"/>
          <w:lang w:eastAsia="ar-SA"/>
        </w:rPr>
        <w:t>.</w:t>
      </w:r>
    </w:p>
    <w:p w:rsidR="009F234D" w:rsidRPr="009F234D" w:rsidRDefault="009F234D" w:rsidP="009F234D">
      <w:pPr>
        <w:suppressAutoHyphens/>
        <w:spacing w:after="0" w:line="240" w:lineRule="auto"/>
        <w:ind w:left="360"/>
        <w:jc w:val="center"/>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Результаты исследования:</w:t>
      </w:r>
    </w:p>
    <w:p w:rsidR="009F234D" w:rsidRPr="009F234D" w:rsidRDefault="009F234D" w:rsidP="009F234D">
      <w:pPr>
        <w:suppressAutoHyphens/>
        <w:spacing w:after="0" w:line="240" w:lineRule="auto"/>
        <w:ind w:left="360"/>
        <w:jc w:val="center"/>
        <w:rPr>
          <w:rFonts w:ascii="Times New Roman" w:eastAsia="Times New Roman" w:hAnsi="Times New Roman" w:cs="Times New Roman"/>
          <w:b/>
          <w:sz w:val="28"/>
          <w:szCs w:val="28"/>
          <w:lang w:eastAsia="ar-SA"/>
        </w:rPr>
      </w:pPr>
    </w:p>
    <w:p w:rsidR="009F234D" w:rsidRPr="009F234D" w:rsidRDefault="009F234D" w:rsidP="009F234D">
      <w:pPr>
        <w:numPr>
          <w:ilvl w:val="1"/>
          <w:numId w:val="29"/>
        </w:numPr>
        <w:tabs>
          <w:tab w:val="left" w:pos="1440"/>
        </w:tabs>
        <w:suppressAutoHyphens/>
        <w:spacing w:after="0" w:line="240" w:lineRule="auto"/>
        <w:jc w:val="both"/>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Внутренняя позиция школьника.</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Внутренняя позиция школьника состоит из трех составляющих:</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Позиция сформирована. Внутренняя позиция имеет содержательный характер, ребенок хочет ходить в школу, ему нравиться учиться. Он осознает цели, важность и необходимость учения. Проявляет познавательный интерес. Ведущая деятельность – учебная.</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Позиция сформирована средне. Наличие положительного отношения к школе, возникновение ориентации на содержательные моменты школьной действительности и образец «хорошего ученика», но при сохранении приоритета социальных аспектов школьного образа жизни, по сравнению с учебными. Желание учиться заменяется установкой: “Надо учиться, должен учиться”. </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Позиция школьника не сформирована. Предпочтение игровой деятельности и дошкольного типа отношений, отсутствие ориентации на содержание школьно-учебной действительности, отсутствие смысловой установки принятия нового социального статуса ученика. Ребенок не осознает целей и важности учения, школа привлекает лишь внешней стороной: новые </w:t>
      </w:r>
      <w:r w:rsidRPr="009F234D">
        <w:rPr>
          <w:rFonts w:ascii="Times New Roman" w:eastAsia="Times New Roman" w:hAnsi="Times New Roman" w:cs="Times New Roman"/>
          <w:sz w:val="28"/>
          <w:szCs w:val="28"/>
          <w:lang w:eastAsia="ar-SA"/>
        </w:rPr>
        <w:lastRenderedPageBreak/>
        <w:t>знакомства и контакты, игры, прогулки, возможности посещения школьных кружков и пр. Учебная деятельность ребенка не привлекает, ведущая деятельность – игровая. В некоторых случаях у ребенка присутствуют негативные установки в отношении школы и учения, отсутствие желания ходить в школу.</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p>
    <w:tbl>
      <w:tblPr>
        <w:tblStyle w:val="2"/>
        <w:tblW w:w="0" w:type="auto"/>
        <w:tblLook w:val="04A0" w:firstRow="1" w:lastRow="0" w:firstColumn="1" w:lastColumn="0" w:noHBand="0" w:noVBand="1"/>
      </w:tblPr>
      <w:tblGrid>
        <w:gridCol w:w="4015"/>
        <w:gridCol w:w="1419"/>
        <w:gridCol w:w="1305"/>
        <w:gridCol w:w="1306"/>
        <w:gridCol w:w="1300"/>
      </w:tblGrid>
      <w:tr w:rsidR="009F234D" w:rsidRPr="009F234D" w:rsidTr="00867F96">
        <w:tc>
          <w:tcPr>
            <w:tcW w:w="4015" w:type="dxa"/>
          </w:tcPr>
          <w:p w:rsidR="009F234D" w:rsidRPr="009F234D" w:rsidRDefault="009F234D" w:rsidP="009F234D">
            <w:pPr>
              <w:suppressAutoHyphens/>
              <w:jc w:val="center"/>
              <w:rPr>
                <w:b/>
                <w:sz w:val="28"/>
                <w:szCs w:val="28"/>
                <w:lang w:eastAsia="ar-SA"/>
              </w:rPr>
            </w:pPr>
            <w:r w:rsidRPr="009F234D">
              <w:rPr>
                <w:b/>
                <w:sz w:val="28"/>
                <w:szCs w:val="28"/>
                <w:lang w:eastAsia="ar-SA"/>
              </w:rPr>
              <w:t>Внутренняя позиция</w:t>
            </w:r>
          </w:p>
        </w:tc>
        <w:tc>
          <w:tcPr>
            <w:tcW w:w="1419" w:type="dxa"/>
          </w:tcPr>
          <w:p w:rsidR="009F234D" w:rsidRPr="009F234D" w:rsidRDefault="009F234D" w:rsidP="009F234D">
            <w:pPr>
              <w:suppressAutoHyphens/>
              <w:jc w:val="center"/>
              <w:rPr>
                <w:b/>
                <w:sz w:val="28"/>
                <w:szCs w:val="28"/>
                <w:lang w:eastAsia="ar-SA"/>
              </w:rPr>
            </w:pPr>
            <w:r w:rsidRPr="009F234D">
              <w:rPr>
                <w:b/>
                <w:sz w:val="28"/>
                <w:szCs w:val="28"/>
                <w:lang w:eastAsia="ar-SA"/>
              </w:rPr>
              <w:t>1А класс</w:t>
            </w:r>
          </w:p>
        </w:tc>
        <w:tc>
          <w:tcPr>
            <w:tcW w:w="1305" w:type="dxa"/>
          </w:tcPr>
          <w:p w:rsidR="009F234D" w:rsidRPr="009F234D" w:rsidRDefault="009F234D" w:rsidP="009F234D">
            <w:pPr>
              <w:suppressAutoHyphens/>
              <w:jc w:val="center"/>
              <w:rPr>
                <w:b/>
                <w:sz w:val="28"/>
                <w:szCs w:val="28"/>
                <w:lang w:eastAsia="ar-SA"/>
              </w:rPr>
            </w:pPr>
            <w:r w:rsidRPr="009F234D">
              <w:rPr>
                <w:b/>
                <w:sz w:val="28"/>
                <w:szCs w:val="28"/>
                <w:lang w:eastAsia="ar-SA"/>
              </w:rPr>
              <w:t>1Б класс</w:t>
            </w:r>
          </w:p>
        </w:tc>
        <w:tc>
          <w:tcPr>
            <w:tcW w:w="1306" w:type="dxa"/>
          </w:tcPr>
          <w:p w:rsidR="009F234D" w:rsidRPr="009F234D" w:rsidRDefault="009F234D" w:rsidP="009F234D">
            <w:pPr>
              <w:suppressAutoHyphens/>
              <w:jc w:val="center"/>
              <w:rPr>
                <w:b/>
                <w:sz w:val="28"/>
                <w:szCs w:val="28"/>
                <w:lang w:eastAsia="ar-SA"/>
              </w:rPr>
            </w:pPr>
            <w:r w:rsidRPr="009F234D">
              <w:rPr>
                <w:b/>
                <w:sz w:val="28"/>
                <w:szCs w:val="28"/>
                <w:lang w:eastAsia="ar-SA"/>
              </w:rPr>
              <w:t>1В класс</w:t>
            </w:r>
          </w:p>
        </w:tc>
        <w:tc>
          <w:tcPr>
            <w:tcW w:w="1300" w:type="dxa"/>
          </w:tcPr>
          <w:p w:rsidR="009F234D" w:rsidRPr="009F234D" w:rsidRDefault="009F234D" w:rsidP="009F234D">
            <w:pPr>
              <w:suppressAutoHyphens/>
              <w:jc w:val="center"/>
              <w:rPr>
                <w:b/>
                <w:sz w:val="28"/>
                <w:szCs w:val="28"/>
                <w:lang w:eastAsia="ar-SA"/>
              </w:rPr>
            </w:pPr>
            <w:r w:rsidRPr="009F234D">
              <w:rPr>
                <w:b/>
                <w:sz w:val="28"/>
                <w:szCs w:val="28"/>
                <w:lang w:eastAsia="ar-SA"/>
              </w:rPr>
              <w:t>1Г класс</w:t>
            </w:r>
          </w:p>
        </w:tc>
      </w:tr>
      <w:tr w:rsidR="009F234D" w:rsidRPr="009F234D" w:rsidTr="00867F96">
        <w:tc>
          <w:tcPr>
            <w:tcW w:w="4015" w:type="dxa"/>
          </w:tcPr>
          <w:p w:rsidR="009F234D" w:rsidRPr="009F234D" w:rsidRDefault="009F234D" w:rsidP="009F234D">
            <w:pPr>
              <w:suppressAutoHyphens/>
              <w:jc w:val="both"/>
              <w:rPr>
                <w:sz w:val="28"/>
                <w:szCs w:val="28"/>
                <w:lang w:eastAsia="ar-SA"/>
              </w:rPr>
            </w:pPr>
            <w:r w:rsidRPr="009F234D">
              <w:rPr>
                <w:sz w:val="28"/>
                <w:szCs w:val="28"/>
                <w:lang w:eastAsia="ar-SA"/>
              </w:rPr>
              <w:t>Сформирована</w:t>
            </w:r>
          </w:p>
        </w:tc>
        <w:tc>
          <w:tcPr>
            <w:tcW w:w="1419" w:type="dxa"/>
          </w:tcPr>
          <w:p w:rsidR="009F234D" w:rsidRPr="009F234D" w:rsidRDefault="009F234D" w:rsidP="009F234D">
            <w:pPr>
              <w:suppressAutoHyphens/>
              <w:jc w:val="both"/>
              <w:rPr>
                <w:sz w:val="28"/>
                <w:szCs w:val="28"/>
                <w:lang w:eastAsia="ar-SA"/>
              </w:rPr>
            </w:pPr>
            <w:r w:rsidRPr="009F234D">
              <w:rPr>
                <w:sz w:val="28"/>
                <w:szCs w:val="28"/>
                <w:lang w:eastAsia="ar-SA"/>
              </w:rPr>
              <w:t>42%</w:t>
            </w:r>
          </w:p>
        </w:tc>
        <w:tc>
          <w:tcPr>
            <w:tcW w:w="1305" w:type="dxa"/>
          </w:tcPr>
          <w:p w:rsidR="009F234D" w:rsidRPr="009F234D" w:rsidRDefault="009F234D" w:rsidP="009F234D">
            <w:pPr>
              <w:suppressAutoHyphens/>
              <w:jc w:val="both"/>
              <w:rPr>
                <w:sz w:val="28"/>
                <w:szCs w:val="28"/>
                <w:lang w:eastAsia="ar-SA"/>
              </w:rPr>
            </w:pPr>
            <w:r w:rsidRPr="009F234D">
              <w:rPr>
                <w:sz w:val="28"/>
                <w:szCs w:val="28"/>
                <w:lang w:eastAsia="ar-SA"/>
              </w:rPr>
              <w:t>56%</w:t>
            </w:r>
          </w:p>
        </w:tc>
        <w:tc>
          <w:tcPr>
            <w:tcW w:w="1306" w:type="dxa"/>
          </w:tcPr>
          <w:p w:rsidR="009F234D" w:rsidRPr="009F234D" w:rsidRDefault="009F234D" w:rsidP="009F234D">
            <w:pPr>
              <w:suppressAutoHyphens/>
              <w:jc w:val="both"/>
              <w:rPr>
                <w:sz w:val="28"/>
                <w:szCs w:val="28"/>
                <w:lang w:eastAsia="ar-SA"/>
              </w:rPr>
            </w:pPr>
            <w:r w:rsidRPr="009F234D">
              <w:rPr>
                <w:sz w:val="28"/>
                <w:szCs w:val="28"/>
                <w:lang w:eastAsia="ar-SA"/>
              </w:rPr>
              <w:t>49%</w:t>
            </w:r>
          </w:p>
        </w:tc>
        <w:tc>
          <w:tcPr>
            <w:tcW w:w="1300" w:type="dxa"/>
          </w:tcPr>
          <w:p w:rsidR="009F234D" w:rsidRPr="009F234D" w:rsidRDefault="009F234D" w:rsidP="009F234D">
            <w:pPr>
              <w:suppressAutoHyphens/>
              <w:jc w:val="both"/>
              <w:rPr>
                <w:sz w:val="28"/>
                <w:szCs w:val="28"/>
                <w:lang w:eastAsia="ar-SA"/>
              </w:rPr>
            </w:pPr>
            <w:r w:rsidRPr="009F234D">
              <w:rPr>
                <w:sz w:val="28"/>
                <w:szCs w:val="28"/>
                <w:lang w:eastAsia="ar-SA"/>
              </w:rPr>
              <w:t>34%</w:t>
            </w:r>
          </w:p>
        </w:tc>
      </w:tr>
      <w:tr w:rsidR="009F234D" w:rsidRPr="009F234D" w:rsidTr="00867F96">
        <w:tc>
          <w:tcPr>
            <w:tcW w:w="4015" w:type="dxa"/>
          </w:tcPr>
          <w:p w:rsidR="009F234D" w:rsidRPr="009F234D" w:rsidRDefault="009F234D" w:rsidP="009F234D">
            <w:pPr>
              <w:suppressAutoHyphens/>
              <w:jc w:val="both"/>
              <w:rPr>
                <w:sz w:val="28"/>
                <w:szCs w:val="28"/>
                <w:lang w:eastAsia="ar-SA"/>
              </w:rPr>
            </w:pPr>
            <w:r w:rsidRPr="009F234D">
              <w:rPr>
                <w:sz w:val="28"/>
                <w:szCs w:val="28"/>
                <w:lang w:eastAsia="ar-SA"/>
              </w:rPr>
              <w:t>Сформирована средне</w:t>
            </w:r>
          </w:p>
        </w:tc>
        <w:tc>
          <w:tcPr>
            <w:tcW w:w="1419" w:type="dxa"/>
          </w:tcPr>
          <w:p w:rsidR="009F234D" w:rsidRPr="009F234D" w:rsidRDefault="009F234D" w:rsidP="009F234D">
            <w:pPr>
              <w:suppressAutoHyphens/>
              <w:jc w:val="both"/>
              <w:rPr>
                <w:sz w:val="28"/>
                <w:szCs w:val="28"/>
                <w:lang w:eastAsia="ar-SA"/>
              </w:rPr>
            </w:pPr>
            <w:r w:rsidRPr="009F234D">
              <w:rPr>
                <w:sz w:val="28"/>
                <w:szCs w:val="28"/>
                <w:lang w:eastAsia="ar-SA"/>
              </w:rPr>
              <w:t>37%</w:t>
            </w:r>
          </w:p>
        </w:tc>
        <w:tc>
          <w:tcPr>
            <w:tcW w:w="1305" w:type="dxa"/>
          </w:tcPr>
          <w:p w:rsidR="009F234D" w:rsidRPr="009F234D" w:rsidRDefault="009F234D" w:rsidP="009F234D">
            <w:pPr>
              <w:suppressAutoHyphens/>
              <w:jc w:val="both"/>
              <w:rPr>
                <w:sz w:val="28"/>
                <w:szCs w:val="28"/>
                <w:lang w:eastAsia="ar-SA"/>
              </w:rPr>
            </w:pPr>
            <w:r w:rsidRPr="009F234D">
              <w:rPr>
                <w:sz w:val="28"/>
                <w:szCs w:val="28"/>
                <w:lang w:eastAsia="ar-SA"/>
              </w:rPr>
              <w:t>37%</w:t>
            </w:r>
          </w:p>
        </w:tc>
        <w:tc>
          <w:tcPr>
            <w:tcW w:w="1306" w:type="dxa"/>
          </w:tcPr>
          <w:p w:rsidR="009F234D" w:rsidRPr="009F234D" w:rsidRDefault="009F234D" w:rsidP="009F234D">
            <w:pPr>
              <w:suppressAutoHyphens/>
              <w:jc w:val="both"/>
              <w:rPr>
                <w:sz w:val="28"/>
                <w:szCs w:val="28"/>
                <w:lang w:eastAsia="ar-SA"/>
              </w:rPr>
            </w:pPr>
            <w:r w:rsidRPr="009F234D">
              <w:rPr>
                <w:sz w:val="28"/>
                <w:szCs w:val="28"/>
                <w:lang w:eastAsia="ar-SA"/>
              </w:rPr>
              <w:t>33%</w:t>
            </w:r>
          </w:p>
        </w:tc>
        <w:tc>
          <w:tcPr>
            <w:tcW w:w="1300" w:type="dxa"/>
          </w:tcPr>
          <w:p w:rsidR="009F234D" w:rsidRPr="009F234D" w:rsidRDefault="009F234D" w:rsidP="009F234D">
            <w:pPr>
              <w:suppressAutoHyphens/>
              <w:jc w:val="both"/>
              <w:rPr>
                <w:sz w:val="28"/>
                <w:szCs w:val="28"/>
                <w:lang w:eastAsia="ar-SA"/>
              </w:rPr>
            </w:pPr>
            <w:r w:rsidRPr="009F234D">
              <w:rPr>
                <w:sz w:val="28"/>
                <w:szCs w:val="28"/>
                <w:lang w:eastAsia="ar-SA"/>
              </w:rPr>
              <w:t>47%</w:t>
            </w:r>
          </w:p>
        </w:tc>
      </w:tr>
      <w:tr w:rsidR="009F234D" w:rsidRPr="009F234D" w:rsidTr="00867F96">
        <w:tc>
          <w:tcPr>
            <w:tcW w:w="4015" w:type="dxa"/>
          </w:tcPr>
          <w:p w:rsidR="009F234D" w:rsidRPr="009F234D" w:rsidRDefault="009F234D" w:rsidP="009F234D">
            <w:pPr>
              <w:suppressAutoHyphens/>
              <w:jc w:val="both"/>
              <w:rPr>
                <w:sz w:val="28"/>
                <w:szCs w:val="28"/>
                <w:lang w:eastAsia="ar-SA"/>
              </w:rPr>
            </w:pPr>
            <w:r w:rsidRPr="009F234D">
              <w:rPr>
                <w:sz w:val="28"/>
                <w:szCs w:val="28"/>
                <w:lang w:eastAsia="ar-SA"/>
              </w:rPr>
              <w:t>Не сформирована</w:t>
            </w:r>
          </w:p>
        </w:tc>
        <w:tc>
          <w:tcPr>
            <w:tcW w:w="1419" w:type="dxa"/>
          </w:tcPr>
          <w:p w:rsidR="009F234D" w:rsidRPr="009F234D" w:rsidRDefault="009F234D" w:rsidP="009F234D">
            <w:pPr>
              <w:suppressAutoHyphens/>
              <w:jc w:val="both"/>
              <w:rPr>
                <w:sz w:val="28"/>
                <w:szCs w:val="28"/>
                <w:lang w:eastAsia="ar-SA"/>
              </w:rPr>
            </w:pPr>
            <w:r w:rsidRPr="009F234D">
              <w:rPr>
                <w:sz w:val="28"/>
                <w:szCs w:val="28"/>
                <w:lang w:eastAsia="ar-SA"/>
              </w:rPr>
              <w:t>21%</w:t>
            </w:r>
          </w:p>
        </w:tc>
        <w:tc>
          <w:tcPr>
            <w:tcW w:w="1305" w:type="dxa"/>
          </w:tcPr>
          <w:p w:rsidR="009F234D" w:rsidRPr="009F234D" w:rsidRDefault="009F234D" w:rsidP="009F234D">
            <w:pPr>
              <w:suppressAutoHyphens/>
              <w:jc w:val="both"/>
              <w:rPr>
                <w:sz w:val="28"/>
                <w:szCs w:val="28"/>
                <w:lang w:eastAsia="ar-SA"/>
              </w:rPr>
            </w:pPr>
            <w:r w:rsidRPr="009F234D">
              <w:rPr>
                <w:sz w:val="28"/>
                <w:szCs w:val="28"/>
                <w:lang w:eastAsia="ar-SA"/>
              </w:rPr>
              <w:t>7%</w:t>
            </w:r>
          </w:p>
        </w:tc>
        <w:tc>
          <w:tcPr>
            <w:tcW w:w="1306" w:type="dxa"/>
          </w:tcPr>
          <w:p w:rsidR="009F234D" w:rsidRPr="009F234D" w:rsidRDefault="009F234D" w:rsidP="009F234D">
            <w:pPr>
              <w:suppressAutoHyphens/>
              <w:jc w:val="both"/>
              <w:rPr>
                <w:sz w:val="28"/>
                <w:szCs w:val="28"/>
                <w:lang w:eastAsia="ar-SA"/>
              </w:rPr>
            </w:pPr>
            <w:r w:rsidRPr="009F234D">
              <w:rPr>
                <w:sz w:val="28"/>
                <w:szCs w:val="28"/>
                <w:lang w:eastAsia="ar-SA"/>
              </w:rPr>
              <w:t>18%</w:t>
            </w:r>
          </w:p>
        </w:tc>
        <w:tc>
          <w:tcPr>
            <w:tcW w:w="1300" w:type="dxa"/>
          </w:tcPr>
          <w:p w:rsidR="009F234D" w:rsidRPr="009F234D" w:rsidRDefault="009F234D" w:rsidP="009F234D">
            <w:pPr>
              <w:suppressAutoHyphens/>
              <w:jc w:val="both"/>
              <w:rPr>
                <w:sz w:val="28"/>
                <w:szCs w:val="28"/>
                <w:lang w:eastAsia="ar-SA"/>
              </w:rPr>
            </w:pPr>
            <w:r w:rsidRPr="009F234D">
              <w:rPr>
                <w:sz w:val="28"/>
                <w:szCs w:val="28"/>
                <w:lang w:eastAsia="ar-SA"/>
              </w:rPr>
              <w:t>19%</w:t>
            </w:r>
          </w:p>
        </w:tc>
      </w:tr>
    </w:tbl>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p>
    <w:p w:rsidR="009F234D" w:rsidRPr="009F234D" w:rsidRDefault="00867F96" w:rsidP="00867F96">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9F234D" w:rsidRPr="009F234D">
        <w:rPr>
          <w:rFonts w:ascii="Times New Roman" w:eastAsia="Times New Roman" w:hAnsi="Times New Roman" w:cs="Times New Roman"/>
          <w:sz w:val="28"/>
          <w:szCs w:val="28"/>
          <w:lang w:eastAsia="ar-SA"/>
        </w:rPr>
        <w:t>Внутренняя позиция школьника сформирована у 47 % первоклассников. Эти дети осознают цели и важность учения, проявляют учебный и познавательный интерес. Им нравиться учиться и ходить в школу.</w:t>
      </w:r>
    </w:p>
    <w:p w:rsidR="009F234D" w:rsidRPr="009F234D" w:rsidRDefault="00867F96" w:rsidP="00867F96">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9F234D" w:rsidRPr="009F234D">
        <w:rPr>
          <w:rFonts w:ascii="Times New Roman" w:eastAsia="Times New Roman" w:hAnsi="Times New Roman" w:cs="Times New Roman"/>
          <w:sz w:val="28"/>
          <w:szCs w:val="28"/>
          <w:lang w:eastAsia="ar-SA"/>
        </w:rPr>
        <w:t>27 % учащихся имеет средний уровень внутренней позиции школьника, т.е. эти дети хотят учиться, им нравиться заниматься, ходить в школу, но цели учения полностью ими не осознаются, а желание учиться заменяется установкой: “Надо учиться, должен учиться”.</w:t>
      </w:r>
    </w:p>
    <w:p w:rsidR="009F234D" w:rsidRPr="009F234D" w:rsidRDefault="00867F96" w:rsidP="00867F96">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9F234D" w:rsidRPr="009F234D">
        <w:rPr>
          <w:rFonts w:ascii="Times New Roman" w:eastAsia="Times New Roman" w:hAnsi="Times New Roman" w:cs="Times New Roman"/>
          <w:sz w:val="28"/>
          <w:szCs w:val="28"/>
          <w:lang w:eastAsia="ar-SA"/>
        </w:rPr>
        <w:t>У 27 % учащихся позиция школьника сформирована плохо, этим детям не всегда нравиться учиться и ходить в школу, или же нравиться в школе, так как там бывает интересно, можно поиграть, побегать с ребятами на перемене. Они не осознают целей учения, не понимают значения школы, учителя воспринимают только с внешней стороны, бывают проблемы в поведении и несоблюдении школьных правил.</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b/>
          <w:sz w:val="28"/>
          <w:szCs w:val="28"/>
          <w:lang w:eastAsia="ar-SA"/>
        </w:rPr>
      </w:pPr>
    </w:p>
    <w:p w:rsidR="009F234D" w:rsidRPr="009F234D" w:rsidRDefault="009F234D" w:rsidP="009F234D">
      <w:pPr>
        <w:suppressAutoHyphens/>
        <w:spacing w:after="0" w:line="240" w:lineRule="auto"/>
        <w:ind w:firstLine="720"/>
        <w:jc w:val="both"/>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2. Мотивация учения.</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Можно выделить следующие уровни развития мотивации учения:</w:t>
      </w:r>
    </w:p>
    <w:p w:rsidR="009F234D" w:rsidRPr="009F234D" w:rsidRDefault="009F234D" w:rsidP="009F234D">
      <w:pPr>
        <w:suppressAutoHyphens/>
        <w:spacing w:after="0" w:line="240" w:lineRule="auto"/>
        <w:ind w:firstLine="567"/>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Высокий уровень мотивации. Преобладание учебных мотивов, возможно наличие социальных мотивов;</w:t>
      </w:r>
    </w:p>
    <w:p w:rsidR="009F234D" w:rsidRPr="009F234D" w:rsidRDefault="009F234D" w:rsidP="009F234D">
      <w:pPr>
        <w:suppressAutoHyphens/>
        <w:spacing w:after="0" w:line="240" w:lineRule="auto"/>
        <w:ind w:firstLine="567"/>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Средний уровень мотивации. Преобладание позиционных мотивов, возможно присутствие социального и оценочного мотивов;</w:t>
      </w:r>
    </w:p>
    <w:p w:rsidR="009F234D" w:rsidRPr="009F234D" w:rsidRDefault="009F234D" w:rsidP="009F234D">
      <w:pPr>
        <w:suppressAutoHyphens/>
        <w:spacing w:after="0" w:line="240" w:lineRule="auto"/>
        <w:ind w:firstLine="567"/>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Низкий уровень учебной мотивации. Преобладание игровых или внешних мотивов, возможно присутствие оценочного мотива.</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973"/>
        <w:gridCol w:w="1386"/>
        <w:gridCol w:w="1283"/>
        <w:gridCol w:w="1282"/>
        <w:gridCol w:w="1539"/>
      </w:tblGrid>
      <w:tr w:rsidR="009F234D" w:rsidRPr="009F234D" w:rsidTr="00867F96">
        <w:trPr>
          <w:jc w:val="center"/>
        </w:trPr>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proofErr w:type="spellStart"/>
            <w:r w:rsidRPr="009F234D">
              <w:rPr>
                <w:rFonts w:ascii="Times New Roman" w:eastAsia="Times New Roman" w:hAnsi="Times New Roman" w:cs="Times New Roman"/>
                <w:b/>
                <w:sz w:val="28"/>
                <w:szCs w:val="28"/>
                <w:lang w:eastAsia="ar-SA"/>
              </w:rPr>
              <w:t>Уровени</w:t>
            </w:r>
            <w:proofErr w:type="spellEnd"/>
            <w:r w:rsidRPr="009F234D">
              <w:rPr>
                <w:rFonts w:ascii="Times New Roman" w:eastAsia="Times New Roman" w:hAnsi="Times New Roman" w:cs="Times New Roman"/>
                <w:b/>
                <w:sz w:val="28"/>
                <w:szCs w:val="28"/>
                <w:lang w:eastAsia="ar-SA"/>
              </w:rPr>
              <w:t xml:space="preserve"> мотивации</w:t>
            </w:r>
          </w:p>
        </w:tc>
        <w:tc>
          <w:tcPr>
            <w:tcW w:w="992" w:type="dxa"/>
            <w:tcBorders>
              <w:lef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1 А класс</w:t>
            </w:r>
          </w:p>
        </w:tc>
        <w:tc>
          <w:tcPr>
            <w:tcW w:w="1559" w:type="dxa"/>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1 Б класс</w:t>
            </w:r>
          </w:p>
        </w:tc>
        <w:tc>
          <w:tcPr>
            <w:tcW w:w="1418" w:type="dxa"/>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1В класс</w:t>
            </w:r>
          </w:p>
        </w:tc>
        <w:tc>
          <w:tcPr>
            <w:tcW w:w="1417" w:type="dxa"/>
          </w:tcPr>
          <w:p w:rsidR="009F234D" w:rsidRPr="009F234D" w:rsidRDefault="009F234D" w:rsidP="009F234D">
            <w:pPr>
              <w:suppressAutoHyphens/>
              <w:spacing w:after="0" w:line="240" w:lineRule="auto"/>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1Г класс</w:t>
            </w:r>
          </w:p>
        </w:tc>
        <w:tc>
          <w:tcPr>
            <w:tcW w:w="1694" w:type="dxa"/>
          </w:tcPr>
          <w:p w:rsidR="009F234D" w:rsidRPr="009F234D" w:rsidRDefault="009F234D" w:rsidP="009F234D">
            <w:pPr>
              <w:suppressAutoHyphens/>
              <w:spacing w:after="0" w:line="240" w:lineRule="auto"/>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1</w:t>
            </w:r>
            <w:proofErr w:type="gramStart"/>
            <w:r w:rsidRPr="009F234D">
              <w:rPr>
                <w:rFonts w:ascii="Times New Roman" w:eastAsia="Times New Roman" w:hAnsi="Times New Roman" w:cs="Times New Roman"/>
                <w:b/>
                <w:sz w:val="28"/>
                <w:szCs w:val="28"/>
                <w:lang w:eastAsia="ar-SA"/>
              </w:rPr>
              <w:t>а,б</w:t>
            </w:r>
            <w:proofErr w:type="gramEnd"/>
            <w:r w:rsidRPr="009F234D">
              <w:rPr>
                <w:rFonts w:ascii="Times New Roman" w:eastAsia="Times New Roman" w:hAnsi="Times New Roman" w:cs="Times New Roman"/>
                <w:b/>
                <w:sz w:val="28"/>
                <w:szCs w:val="28"/>
                <w:lang w:eastAsia="ar-SA"/>
              </w:rPr>
              <w:t>,в,г</w:t>
            </w:r>
          </w:p>
        </w:tc>
      </w:tr>
      <w:tr w:rsidR="009F234D" w:rsidRPr="009F234D" w:rsidTr="00867F96">
        <w:trPr>
          <w:jc w:val="center"/>
        </w:trPr>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Высокий</w:t>
            </w:r>
          </w:p>
        </w:tc>
        <w:tc>
          <w:tcPr>
            <w:tcW w:w="992"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14 %</w:t>
            </w:r>
          </w:p>
        </w:tc>
        <w:tc>
          <w:tcPr>
            <w:tcW w:w="1559"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11%</w:t>
            </w:r>
          </w:p>
        </w:tc>
        <w:tc>
          <w:tcPr>
            <w:tcW w:w="1418"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w:t>
            </w:r>
          </w:p>
        </w:tc>
        <w:tc>
          <w:tcPr>
            <w:tcW w:w="1417"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0 %</w:t>
            </w:r>
          </w:p>
        </w:tc>
        <w:tc>
          <w:tcPr>
            <w:tcW w:w="1694"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8%</w:t>
            </w:r>
          </w:p>
        </w:tc>
      </w:tr>
      <w:tr w:rsidR="009F234D" w:rsidRPr="009F234D" w:rsidTr="00867F96">
        <w:trPr>
          <w:jc w:val="center"/>
        </w:trPr>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Хорошая</w:t>
            </w:r>
          </w:p>
        </w:tc>
        <w:tc>
          <w:tcPr>
            <w:tcW w:w="992"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32 %</w:t>
            </w:r>
          </w:p>
        </w:tc>
        <w:tc>
          <w:tcPr>
            <w:tcW w:w="1559"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17%</w:t>
            </w:r>
          </w:p>
        </w:tc>
        <w:tc>
          <w:tcPr>
            <w:tcW w:w="1418"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19%</w:t>
            </w:r>
          </w:p>
        </w:tc>
        <w:tc>
          <w:tcPr>
            <w:tcW w:w="1417"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27 %</w:t>
            </w:r>
          </w:p>
        </w:tc>
        <w:tc>
          <w:tcPr>
            <w:tcW w:w="1694"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24%</w:t>
            </w:r>
          </w:p>
        </w:tc>
      </w:tr>
      <w:tr w:rsidR="009F234D" w:rsidRPr="009F234D" w:rsidTr="00867F96">
        <w:trPr>
          <w:jc w:val="center"/>
        </w:trPr>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Внешняя мотивация</w:t>
            </w:r>
          </w:p>
        </w:tc>
        <w:tc>
          <w:tcPr>
            <w:tcW w:w="992"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45  %</w:t>
            </w:r>
          </w:p>
        </w:tc>
        <w:tc>
          <w:tcPr>
            <w:tcW w:w="1559"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50%</w:t>
            </w:r>
          </w:p>
        </w:tc>
        <w:tc>
          <w:tcPr>
            <w:tcW w:w="1418"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57%</w:t>
            </w:r>
          </w:p>
        </w:tc>
        <w:tc>
          <w:tcPr>
            <w:tcW w:w="1417"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46%</w:t>
            </w:r>
          </w:p>
        </w:tc>
        <w:tc>
          <w:tcPr>
            <w:tcW w:w="1694"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50%</w:t>
            </w:r>
          </w:p>
        </w:tc>
      </w:tr>
      <w:tr w:rsidR="009F234D" w:rsidRPr="009F234D" w:rsidTr="00867F96">
        <w:trPr>
          <w:trHeight w:val="600"/>
          <w:jc w:val="center"/>
        </w:trPr>
        <w:tc>
          <w:tcPr>
            <w:tcW w:w="3253" w:type="dxa"/>
            <w:tcBorders>
              <w:top w:val="single" w:sz="6" w:space="0" w:color="auto"/>
              <w:left w:val="single" w:sz="6" w:space="0" w:color="auto"/>
              <w:bottom w:val="single" w:sz="4"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Низкая мотивация, </w:t>
            </w:r>
            <w:proofErr w:type="spellStart"/>
            <w:r w:rsidRPr="009F234D">
              <w:rPr>
                <w:rFonts w:ascii="Times New Roman" w:eastAsia="Times New Roman" w:hAnsi="Times New Roman" w:cs="Times New Roman"/>
                <w:sz w:val="28"/>
                <w:szCs w:val="28"/>
                <w:lang w:eastAsia="ar-SA"/>
              </w:rPr>
              <w:t>дезадаптация</w:t>
            </w:r>
            <w:proofErr w:type="spellEnd"/>
            <w:r w:rsidRPr="009F234D">
              <w:rPr>
                <w:rFonts w:ascii="Times New Roman" w:eastAsia="Times New Roman" w:hAnsi="Times New Roman" w:cs="Times New Roman"/>
                <w:sz w:val="28"/>
                <w:szCs w:val="28"/>
                <w:lang w:eastAsia="ar-SA"/>
              </w:rPr>
              <w:t>.</w:t>
            </w:r>
          </w:p>
        </w:tc>
        <w:tc>
          <w:tcPr>
            <w:tcW w:w="992" w:type="dxa"/>
            <w:tcBorders>
              <w:left w:val="single" w:sz="6" w:space="0" w:color="auto"/>
              <w:bottom w:val="single" w:sz="4"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9%</w:t>
            </w:r>
          </w:p>
        </w:tc>
        <w:tc>
          <w:tcPr>
            <w:tcW w:w="1559" w:type="dxa"/>
            <w:tcBorders>
              <w:bottom w:val="single" w:sz="4"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22%</w:t>
            </w:r>
          </w:p>
        </w:tc>
        <w:tc>
          <w:tcPr>
            <w:tcW w:w="1418" w:type="dxa"/>
            <w:tcBorders>
              <w:bottom w:val="single" w:sz="4"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p>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19%</w:t>
            </w:r>
          </w:p>
        </w:tc>
        <w:tc>
          <w:tcPr>
            <w:tcW w:w="1417" w:type="dxa"/>
            <w:tcBorders>
              <w:bottom w:val="single" w:sz="4"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p>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27%</w:t>
            </w:r>
          </w:p>
        </w:tc>
        <w:tc>
          <w:tcPr>
            <w:tcW w:w="1694" w:type="dxa"/>
            <w:tcBorders>
              <w:bottom w:val="single" w:sz="4"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p>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18%</w:t>
            </w:r>
          </w:p>
        </w:tc>
      </w:tr>
    </w:tbl>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Таким образом, учебная мотивация присутствует у 32 % учащихся первых классов. Этих детей, скорее всего можно охарактеризовать как </w:t>
      </w:r>
      <w:r w:rsidRPr="009F234D">
        <w:rPr>
          <w:rFonts w:ascii="Times New Roman" w:eastAsia="Times New Roman" w:hAnsi="Times New Roman" w:cs="Times New Roman"/>
          <w:sz w:val="28"/>
          <w:szCs w:val="28"/>
          <w:lang w:eastAsia="ar-SA"/>
        </w:rPr>
        <w:lastRenderedPageBreak/>
        <w:t xml:space="preserve">любознательных. Они хотят много знать, нередко приходят в первый класс, уже умея читать и считать, а в школу стремятся, чтобы узнать еще больше. </w:t>
      </w:r>
    </w:p>
    <w:p w:rsidR="009F234D" w:rsidRPr="009F234D" w:rsidRDefault="009F234D" w:rsidP="009F234D">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Наибольшее количество учащихся - 50 % показали внешнюю мотивацию. </w:t>
      </w:r>
      <w:r w:rsidRPr="009F234D">
        <w:rPr>
          <w:rFonts w:ascii="Times New Roman" w:eastAsia="Times New Roman" w:hAnsi="Times New Roman" w:cs="Times New Roman"/>
          <w:color w:val="000000"/>
          <w:sz w:val="28"/>
          <w:szCs w:val="28"/>
          <w:shd w:val="clear" w:color="auto" w:fill="FFFFFF"/>
          <w:lang w:eastAsia="ar-SA"/>
        </w:rPr>
        <w:t>Такие дети достаточно благополучно чувствуют себя в школе, однако чаще ходят в школу, чтобы общаться с друзьями, с учителями. Им нравится ощущать себя учениками, иметь красивый портфель, ручки, тетради. Познавательные мотивы у таких детей сформированы в меньшей степени и учебный процесс их мало привлекает. В рисунках на школьную тему такие дети изображают, как правило, школьные, но не учебные ситуации.</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У 18 % первоклассников уровень мотивации низкий. Доминирование игровых мотивов отрицательно сказывается на успешности усвоения учебного материала и формировании учебной деятельности. Такие школьники делают на уроке не то, что задано, а то, что им хочется: в тетради пишут не буквы и слова, а рисуют машины, домики, цветочки и пр.; приносят из дома игрушки и играют ими на уроке; не понимают специфической функции учителя, строят свое общение с ним исключительно на эмоциональной основе; не принимают школьных правил поведения, на уроке могут ходить по классу, комментировать действия учителя и одноклассников; не понимают обязательности выполнения учебных заданий, в том числе и домашних.</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(Следует обратить внимание на следующих учеников: учащиеся 1 А класса: </w:t>
      </w:r>
      <w:proofErr w:type="spellStart"/>
      <w:r w:rsidRPr="009F234D">
        <w:rPr>
          <w:rFonts w:ascii="Times New Roman" w:eastAsia="Times New Roman" w:hAnsi="Times New Roman" w:cs="Times New Roman"/>
          <w:sz w:val="28"/>
          <w:szCs w:val="28"/>
          <w:lang w:eastAsia="ar-SA"/>
        </w:rPr>
        <w:t>Звездкин</w:t>
      </w:r>
      <w:proofErr w:type="spellEnd"/>
      <w:r w:rsidRPr="009F234D">
        <w:rPr>
          <w:rFonts w:ascii="Times New Roman" w:eastAsia="Times New Roman" w:hAnsi="Times New Roman" w:cs="Times New Roman"/>
          <w:sz w:val="28"/>
          <w:szCs w:val="28"/>
          <w:lang w:eastAsia="ar-SA"/>
        </w:rPr>
        <w:t xml:space="preserve"> Б., Савочкин Д.; учащиеся 1Б класса: </w:t>
      </w:r>
      <w:proofErr w:type="spellStart"/>
      <w:r w:rsidRPr="009F234D">
        <w:rPr>
          <w:rFonts w:ascii="Times New Roman" w:eastAsia="Times New Roman" w:hAnsi="Times New Roman" w:cs="Times New Roman"/>
          <w:sz w:val="28"/>
          <w:szCs w:val="28"/>
          <w:lang w:eastAsia="ar-SA"/>
        </w:rPr>
        <w:t>Беланов</w:t>
      </w:r>
      <w:proofErr w:type="spellEnd"/>
      <w:r w:rsidRPr="009F234D">
        <w:rPr>
          <w:rFonts w:ascii="Times New Roman" w:eastAsia="Times New Roman" w:hAnsi="Times New Roman" w:cs="Times New Roman"/>
          <w:sz w:val="28"/>
          <w:szCs w:val="28"/>
          <w:lang w:eastAsia="ar-SA"/>
        </w:rPr>
        <w:t xml:space="preserve"> И., </w:t>
      </w:r>
      <w:proofErr w:type="spellStart"/>
      <w:r w:rsidRPr="009F234D">
        <w:rPr>
          <w:rFonts w:ascii="Times New Roman" w:eastAsia="Times New Roman" w:hAnsi="Times New Roman" w:cs="Times New Roman"/>
          <w:sz w:val="28"/>
          <w:szCs w:val="28"/>
          <w:lang w:eastAsia="ar-SA"/>
        </w:rPr>
        <w:t>Рыбченков</w:t>
      </w:r>
      <w:proofErr w:type="spellEnd"/>
      <w:r w:rsidRPr="009F234D">
        <w:rPr>
          <w:rFonts w:ascii="Times New Roman" w:eastAsia="Times New Roman" w:hAnsi="Times New Roman" w:cs="Times New Roman"/>
          <w:sz w:val="28"/>
          <w:szCs w:val="28"/>
          <w:lang w:eastAsia="ar-SA"/>
        </w:rPr>
        <w:t xml:space="preserve"> Р., </w:t>
      </w:r>
      <w:proofErr w:type="spellStart"/>
      <w:r w:rsidRPr="009F234D">
        <w:rPr>
          <w:rFonts w:ascii="Times New Roman" w:eastAsia="Times New Roman" w:hAnsi="Times New Roman" w:cs="Times New Roman"/>
          <w:sz w:val="28"/>
          <w:szCs w:val="28"/>
          <w:lang w:eastAsia="ar-SA"/>
        </w:rPr>
        <w:t>Самар</w:t>
      </w:r>
      <w:proofErr w:type="spellEnd"/>
      <w:r w:rsidRPr="009F234D">
        <w:rPr>
          <w:rFonts w:ascii="Times New Roman" w:eastAsia="Times New Roman" w:hAnsi="Times New Roman" w:cs="Times New Roman"/>
          <w:sz w:val="28"/>
          <w:szCs w:val="28"/>
          <w:lang w:eastAsia="ar-SA"/>
        </w:rPr>
        <w:t xml:space="preserve"> А., Харченко П.; учащиеся 1В: </w:t>
      </w:r>
      <w:proofErr w:type="spellStart"/>
      <w:r w:rsidRPr="009F234D">
        <w:rPr>
          <w:rFonts w:ascii="Times New Roman" w:eastAsia="Times New Roman" w:hAnsi="Times New Roman" w:cs="Times New Roman"/>
          <w:sz w:val="28"/>
          <w:szCs w:val="28"/>
          <w:lang w:eastAsia="ar-SA"/>
        </w:rPr>
        <w:t>Алябьева</w:t>
      </w:r>
      <w:proofErr w:type="spellEnd"/>
      <w:r w:rsidRPr="009F234D">
        <w:rPr>
          <w:rFonts w:ascii="Times New Roman" w:eastAsia="Times New Roman" w:hAnsi="Times New Roman" w:cs="Times New Roman"/>
          <w:sz w:val="28"/>
          <w:szCs w:val="28"/>
          <w:lang w:eastAsia="ar-SA"/>
        </w:rPr>
        <w:t xml:space="preserve"> С., </w:t>
      </w:r>
      <w:proofErr w:type="spellStart"/>
      <w:r w:rsidRPr="009F234D">
        <w:rPr>
          <w:rFonts w:ascii="Times New Roman" w:eastAsia="Times New Roman" w:hAnsi="Times New Roman" w:cs="Times New Roman"/>
          <w:sz w:val="28"/>
          <w:szCs w:val="28"/>
          <w:lang w:eastAsia="ar-SA"/>
        </w:rPr>
        <w:t>Горшенева</w:t>
      </w:r>
      <w:proofErr w:type="spellEnd"/>
      <w:r w:rsidRPr="009F234D">
        <w:rPr>
          <w:rFonts w:ascii="Times New Roman" w:eastAsia="Times New Roman" w:hAnsi="Times New Roman" w:cs="Times New Roman"/>
          <w:sz w:val="28"/>
          <w:szCs w:val="28"/>
          <w:lang w:eastAsia="ar-SA"/>
        </w:rPr>
        <w:t xml:space="preserve"> Е., Никифоров А., </w:t>
      </w:r>
      <w:proofErr w:type="spellStart"/>
      <w:r w:rsidRPr="009F234D">
        <w:rPr>
          <w:rFonts w:ascii="Times New Roman" w:eastAsia="Times New Roman" w:hAnsi="Times New Roman" w:cs="Times New Roman"/>
          <w:sz w:val="28"/>
          <w:szCs w:val="28"/>
          <w:lang w:eastAsia="ar-SA"/>
        </w:rPr>
        <w:t>Толчеев</w:t>
      </w:r>
      <w:proofErr w:type="spellEnd"/>
      <w:r w:rsidRPr="009F234D">
        <w:rPr>
          <w:rFonts w:ascii="Times New Roman" w:eastAsia="Times New Roman" w:hAnsi="Times New Roman" w:cs="Times New Roman"/>
          <w:sz w:val="28"/>
          <w:szCs w:val="28"/>
          <w:lang w:eastAsia="ar-SA"/>
        </w:rPr>
        <w:t xml:space="preserve"> М.; учащиеся 1Г: Русских Д., Шатунов В., Мучник К.)</w:t>
      </w:r>
    </w:p>
    <w:p w:rsidR="009F234D" w:rsidRPr="009F234D" w:rsidRDefault="009F234D" w:rsidP="009F234D">
      <w:pPr>
        <w:suppressAutoHyphens/>
        <w:spacing w:after="0" w:line="240" w:lineRule="auto"/>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ind w:firstLine="720"/>
        <w:jc w:val="both"/>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3. Эмоциональное состояние.</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Эмоциональное состояние, то есть преобладающее настроение ребенка имеет три уровня выраженности.</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Преобладание положительных эмоций. Ребенок весел, счастлив, настроен оптимистично, пребывает в состоянии эйфории.</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Эмоциональное состояние в норме. Ребенок может радоваться, печалиться, поводов для беспокойства нет, адаптация протекает в целом нормально.</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Преобладание отрицательных эмоций. У ребенка доминирует плохое настроение и неприятные переживания. Плохое настроение свидетельствует о нарушении адаптационного процесса, о наличии проблем, которые ребенок не может преодолеть самостоятельно. Преобладание плохого настроения может нарушать сам процесс обучения, но свидетельствует о том, что ребенок нуждается в психологической помощи.</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p>
    <w:tbl>
      <w:tblPr>
        <w:tblW w:w="10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659"/>
        <w:gridCol w:w="1558"/>
        <w:gridCol w:w="1658"/>
        <w:gridCol w:w="1741"/>
        <w:gridCol w:w="1466"/>
      </w:tblGrid>
      <w:tr w:rsidR="009F234D" w:rsidRPr="009F234D" w:rsidTr="00867F96">
        <w:trPr>
          <w:jc w:val="center"/>
        </w:trPr>
        <w:tc>
          <w:tcPr>
            <w:tcW w:w="2251"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Эмоциональное состояние</w:t>
            </w:r>
          </w:p>
        </w:tc>
        <w:tc>
          <w:tcPr>
            <w:tcW w:w="1659" w:type="dxa"/>
            <w:tcBorders>
              <w:lef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А класс     </w:t>
            </w:r>
          </w:p>
        </w:tc>
        <w:tc>
          <w:tcPr>
            <w:tcW w:w="1558" w:type="dxa"/>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Б класс        </w:t>
            </w:r>
          </w:p>
        </w:tc>
        <w:tc>
          <w:tcPr>
            <w:tcW w:w="1658"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1В класс</w:t>
            </w:r>
          </w:p>
        </w:tc>
        <w:tc>
          <w:tcPr>
            <w:tcW w:w="1741" w:type="dxa"/>
          </w:tcPr>
          <w:p w:rsidR="009F234D" w:rsidRPr="009F234D" w:rsidRDefault="009F234D" w:rsidP="009F234D">
            <w:pPr>
              <w:suppressAutoHyphens/>
              <w:spacing w:after="0" w:line="240" w:lineRule="auto"/>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1Г класс</w:t>
            </w:r>
          </w:p>
        </w:tc>
        <w:tc>
          <w:tcPr>
            <w:tcW w:w="1466"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w:t>
            </w:r>
            <w:proofErr w:type="gramStart"/>
            <w:r w:rsidRPr="009F234D">
              <w:rPr>
                <w:rFonts w:ascii="Times New Roman" w:eastAsia="Times New Roman" w:hAnsi="Times New Roman" w:cs="Times New Roman"/>
                <w:sz w:val="28"/>
                <w:szCs w:val="28"/>
                <w:lang w:eastAsia="ar-SA"/>
              </w:rPr>
              <w:t>а,б</w:t>
            </w:r>
            <w:proofErr w:type="gramEnd"/>
            <w:r w:rsidRPr="009F234D">
              <w:rPr>
                <w:rFonts w:ascii="Times New Roman" w:eastAsia="Times New Roman" w:hAnsi="Times New Roman" w:cs="Times New Roman"/>
                <w:sz w:val="28"/>
                <w:szCs w:val="28"/>
                <w:lang w:eastAsia="ar-SA"/>
              </w:rPr>
              <w:t>,в,г</w:t>
            </w:r>
          </w:p>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proofErr w:type="gramStart"/>
            <w:r w:rsidRPr="009F234D">
              <w:rPr>
                <w:rFonts w:ascii="Times New Roman" w:eastAsia="Times New Roman" w:hAnsi="Times New Roman" w:cs="Times New Roman"/>
                <w:sz w:val="28"/>
                <w:szCs w:val="28"/>
                <w:lang w:eastAsia="ar-SA"/>
              </w:rPr>
              <w:t>классы</w:t>
            </w:r>
            <w:proofErr w:type="gramEnd"/>
          </w:p>
        </w:tc>
      </w:tr>
      <w:tr w:rsidR="009F234D" w:rsidRPr="009F234D" w:rsidTr="00867F96">
        <w:trPr>
          <w:jc w:val="center"/>
        </w:trPr>
        <w:tc>
          <w:tcPr>
            <w:tcW w:w="2251"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Положительное</w:t>
            </w:r>
          </w:p>
        </w:tc>
        <w:tc>
          <w:tcPr>
            <w:tcW w:w="1659"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23 %</w:t>
            </w:r>
          </w:p>
        </w:tc>
        <w:tc>
          <w:tcPr>
            <w:tcW w:w="1558" w:type="dxa"/>
            <w:vAlign w:val="bottom"/>
          </w:tcPr>
          <w:p w:rsidR="009F234D" w:rsidRPr="009F234D" w:rsidRDefault="009F234D" w:rsidP="009F234D">
            <w:pPr>
              <w:suppressAutoHyphens/>
              <w:spacing w:after="0" w:line="240" w:lineRule="auto"/>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       44 %</w:t>
            </w:r>
          </w:p>
        </w:tc>
        <w:tc>
          <w:tcPr>
            <w:tcW w:w="1658"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47% </w:t>
            </w:r>
          </w:p>
        </w:tc>
        <w:tc>
          <w:tcPr>
            <w:tcW w:w="1741"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36%</w:t>
            </w:r>
          </w:p>
        </w:tc>
        <w:tc>
          <w:tcPr>
            <w:tcW w:w="146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37%</w:t>
            </w:r>
          </w:p>
        </w:tc>
      </w:tr>
      <w:tr w:rsidR="009F234D" w:rsidRPr="009F234D" w:rsidTr="00867F96">
        <w:trPr>
          <w:jc w:val="center"/>
        </w:trPr>
        <w:tc>
          <w:tcPr>
            <w:tcW w:w="2251"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Нормальное</w:t>
            </w:r>
          </w:p>
        </w:tc>
        <w:tc>
          <w:tcPr>
            <w:tcW w:w="1659"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59 %</w:t>
            </w:r>
          </w:p>
        </w:tc>
        <w:tc>
          <w:tcPr>
            <w:tcW w:w="1558"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44  %</w:t>
            </w:r>
          </w:p>
        </w:tc>
        <w:tc>
          <w:tcPr>
            <w:tcW w:w="1658"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29 %</w:t>
            </w:r>
          </w:p>
        </w:tc>
        <w:tc>
          <w:tcPr>
            <w:tcW w:w="1741"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55 %</w:t>
            </w:r>
          </w:p>
        </w:tc>
        <w:tc>
          <w:tcPr>
            <w:tcW w:w="146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46%</w:t>
            </w:r>
          </w:p>
        </w:tc>
      </w:tr>
      <w:tr w:rsidR="009F234D" w:rsidRPr="009F234D" w:rsidTr="00867F96">
        <w:trPr>
          <w:jc w:val="center"/>
        </w:trPr>
        <w:tc>
          <w:tcPr>
            <w:tcW w:w="2251"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Тревожное</w:t>
            </w:r>
          </w:p>
        </w:tc>
        <w:tc>
          <w:tcPr>
            <w:tcW w:w="1659"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18 %</w:t>
            </w:r>
          </w:p>
        </w:tc>
        <w:tc>
          <w:tcPr>
            <w:tcW w:w="1558"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12 %</w:t>
            </w:r>
          </w:p>
        </w:tc>
        <w:tc>
          <w:tcPr>
            <w:tcW w:w="1658"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24 %</w:t>
            </w:r>
          </w:p>
        </w:tc>
        <w:tc>
          <w:tcPr>
            <w:tcW w:w="1741"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9%</w:t>
            </w:r>
          </w:p>
        </w:tc>
        <w:tc>
          <w:tcPr>
            <w:tcW w:w="146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17%</w:t>
            </w:r>
          </w:p>
        </w:tc>
      </w:tr>
    </w:tbl>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lastRenderedPageBreak/>
        <w:t>У 37% учащихся общее отношение к школе, к учителю, к одноклассникам положительное, преобладает хорошее настроение и позитивная самооценка. Эмоциональное состояние детей в школе хорошее.</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У 46 % учащихся общее эмоциональное состояние нормальное, т.е. оптимальное для успешной учебной деятельности. </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17 % первоклассников имеют ухудшенное, тревожное эмоциональное состояние в школе. Повышенный уровень школьной тревожности означает, что в школьной жизни ребенка постоянно присутствует какой-то беспокоящий фактор, которому приходится противостоять. Действие этого фактора пока ограничено и еще не определяет общего самочувствия ребенка. Но все чаще ему приходится испытывать напряжение в тех ситуациях взаимодействия, в которых раньше он хорошо себя чувствовал. Эти дети могут испытать негативные эмоции, тревогу, страх в таких школьных ситуациях как: на уроке, у доски, перед контрольной, в общении с одноклассниками и учителем. При этом у ребенка может присутствовать переутомление и низкая работоспособность. Преобладание плохого настроения не является противопоказанием для обучения ребенка в школе и может не нарушать сам процесс обучения, но может осложнять процесс адаптации.</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1 А: </w:t>
      </w:r>
      <w:proofErr w:type="spellStart"/>
      <w:r w:rsidRPr="009F234D">
        <w:rPr>
          <w:rFonts w:ascii="Times New Roman" w:eastAsia="Times New Roman" w:hAnsi="Times New Roman" w:cs="Times New Roman"/>
          <w:sz w:val="28"/>
          <w:szCs w:val="28"/>
          <w:lang w:eastAsia="ar-SA"/>
        </w:rPr>
        <w:t>Частухина</w:t>
      </w:r>
      <w:proofErr w:type="spellEnd"/>
      <w:r w:rsidRPr="009F234D">
        <w:rPr>
          <w:rFonts w:ascii="Times New Roman" w:eastAsia="Times New Roman" w:hAnsi="Times New Roman" w:cs="Times New Roman"/>
          <w:sz w:val="28"/>
          <w:szCs w:val="28"/>
          <w:lang w:eastAsia="ar-SA"/>
        </w:rPr>
        <w:t xml:space="preserve"> У., </w:t>
      </w:r>
      <w:proofErr w:type="spellStart"/>
      <w:r w:rsidRPr="009F234D">
        <w:rPr>
          <w:rFonts w:ascii="Times New Roman" w:eastAsia="Times New Roman" w:hAnsi="Times New Roman" w:cs="Times New Roman"/>
          <w:sz w:val="28"/>
          <w:szCs w:val="28"/>
          <w:lang w:eastAsia="ar-SA"/>
        </w:rPr>
        <w:t>Пижина</w:t>
      </w:r>
      <w:proofErr w:type="spellEnd"/>
      <w:r w:rsidRPr="009F234D">
        <w:rPr>
          <w:rFonts w:ascii="Times New Roman" w:eastAsia="Times New Roman" w:hAnsi="Times New Roman" w:cs="Times New Roman"/>
          <w:sz w:val="28"/>
          <w:szCs w:val="28"/>
          <w:lang w:eastAsia="ar-SA"/>
        </w:rPr>
        <w:t xml:space="preserve"> Е., </w:t>
      </w:r>
      <w:proofErr w:type="spellStart"/>
      <w:r w:rsidRPr="009F234D">
        <w:rPr>
          <w:rFonts w:ascii="Times New Roman" w:eastAsia="Times New Roman" w:hAnsi="Times New Roman" w:cs="Times New Roman"/>
          <w:sz w:val="28"/>
          <w:szCs w:val="28"/>
          <w:lang w:eastAsia="ar-SA"/>
        </w:rPr>
        <w:t>Киценко</w:t>
      </w:r>
      <w:proofErr w:type="spellEnd"/>
      <w:r w:rsidRPr="009F234D">
        <w:rPr>
          <w:rFonts w:ascii="Times New Roman" w:eastAsia="Times New Roman" w:hAnsi="Times New Roman" w:cs="Times New Roman"/>
          <w:sz w:val="28"/>
          <w:szCs w:val="28"/>
          <w:lang w:eastAsia="ar-SA"/>
        </w:rPr>
        <w:t xml:space="preserve"> В., Денисова Э.</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1Б: </w:t>
      </w:r>
      <w:proofErr w:type="spellStart"/>
      <w:r w:rsidRPr="009F234D">
        <w:rPr>
          <w:rFonts w:ascii="Times New Roman" w:eastAsia="Times New Roman" w:hAnsi="Times New Roman" w:cs="Times New Roman"/>
          <w:sz w:val="28"/>
          <w:szCs w:val="28"/>
          <w:lang w:eastAsia="ar-SA"/>
        </w:rPr>
        <w:t>Поморцева</w:t>
      </w:r>
      <w:proofErr w:type="spellEnd"/>
      <w:r w:rsidRPr="009F234D">
        <w:rPr>
          <w:rFonts w:ascii="Times New Roman" w:eastAsia="Times New Roman" w:hAnsi="Times New Roman" w:cs="Times New Roman"/>
          <w:sz w:val="28"/>
          <w:szCs w:val="28"/>
          <w:lang w:eastAsia="ar-SA"/>
        </w:rPr>
        <w:t xml:space="preserve"> А., Анисимова В.</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1В: Антонова А., </w:t>
      </w:r>
      <w:proofErr w:type="spellStart"/>
      <w:r w:rsidRPr="009F234D">
        <w:rPr>
          <w:rFonts w:ascii="Times New Roman" w:eastAsia="Times New Roman" w:hAnsi="Times New Roman" w:cs="Times New Roman"/>
          <w:sz w:val="28"/>
          <w:szCs w:val="28"/>
          <w:lang w:eastAsia="ar-SA"/>
        </w:rPr>
        <w:t>Попиль</w:t>
      </w:r>
      <w:proofErr w:type="spellEnd"/>
      <w:r w:rsidRPr="009F234D">
        <w:rPr>
          <w:rFonts w:ascii="Times New Roman" w:eastAsia="Times New Roman" w:hAnsi="Times New Roman" w:cs="Times New Roman"/>
          <w:sz w:val="28"/>
          <w:szCs w:val="28"/>
          <w:lang w:eastAsia="ar-SA"/>
        </w:rPr>
        <w:t xml:space="preserve"> В., Семенова С., Морозов Р., Соловьев З.</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1Г: </w:t>
      </w:r>
      <w:proofErr w:type="spellStart"/>
      <w:r w:rsidRPr="009F234D">
        <w:rPr>
          <w:rFonts w:ascii="Times New Roman" w:eastAsia="Times New Roman" w:hAnsi="Times New Roman" w:cs="Times New Roman"/>
          <w:sz w:val="28"/>
          <w:szCs w:val="28"/>
          <w:lang w:eastAsia="ar-SA"/>
        </w:rPr>
        <w:t>Аверенская</w:t>
      </w:r>
      <w:proofErr w:type="spellEnd"/>
      <w:r w:rsidRPr="009F234D">
        <w:rPr>
          <w:rFonts w:ascii="Times New Roman" w:eastAsia="Times New Roman" w:hAnsi="Times New Roman" w:cs="Times New Roman"/>
          <w:sz w:val="28"/>
          <w:szCs w:val="28"/>
          <w:lang w:eastAsia="ar-SA"/>
        </w:rPr>
        <w:t xml:space="preserve"> Е.</w:t>
      </w:r>
    </w:p>
    <w:p w:rsidR="009F234D" w:rsidRPr="009F234D" w:rsidRDefault="009F234D" w:rsidP="009F234D">
      <w:pPr>
        <w:suppressAutoHyphens/>
        <w:spacing w:after="0" w:line="240" w:lineRule="auto"/>
        <w:rPr>
          <w:rFonts w:ascii="Times New Roman" w:eastAsia="Times New Roman" w:hAnsi="Times New Roman" w:cs="Times New Roman"/>
          <w:sz w:val="28"/>
          <w:szCs w:val="28"/>
          <w:lang w:eastAsia="ar-SA"/>
        </w:rPr>
      </w:pPr>
    </w:p>
    <w:p w:rsidR="009F234D" w:rsidRPr="009F234D" w:rsidRDefault="009F234D" w:rsidP="009F234D">
      <w:pPr>
        <w:tabs>
          <w:tab w:val="left" w:pos="0"/>
        </w:tabs>
        <w:suppressAutoHyphens/>
        <w:spacing w:after="0" w:line="240" w:lineRule="auto"/>
        <w:jc w:val="both"/>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5. Работоспособность.</w:t>
      </w:r>
    </w:p>
    <w:p w:rsidR="009F234D" w:rsidRPr="009F234D" w:rsidRDefault="009F234D" w:rsidP="009F234D">
      <w:pPr>
        <w:suppressAutoHyphens/>
        <w:spacing w:after="0" w:line="240" w:lineRule="auto"/>
        <w:ind w:firstLine="567"/>
        <w:jc w:val="both"/>
        <w:rPr>
          <w:rFonts w:ascii="Times New Roman" w:eastAsia="Times New Roman" w:hAnsi="Times New Roman" w:cs="Times New Roman"/>
          <w:bCs/>
          <w:sz w:val="28"/>
          <w:szCs w:val="28"/>
          <w:lang w:eastAsia="ar-SA"/>
        </w:rPr>
      </w:pPr>
      <w:r w:rsidRPr="009F234D">
        <w:rPr>
          <w:rFonts w:ascii="Times New Roman" w:eastAsia="Times New Roman" w:hAnsi="Times New Roman" w:cs="Times New Roman"/>
          <w:bCs/>
          <w:sz w:val="28"/>
          <w:szCs w:val="28"/>
          <w:lang w:eastAsia="ar-SA"/>
        </w:rPr>
        <w:t>Показатель работоспособности интерпретируется следующим образом.</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bCs/>
          <w:sz w:val="28"/>
          <w:szCs w:val="28"/>
          <w:lang w:eastAsia="ar-SA"/>
        </w:rPr>
        <w:t xml:space="preserve">   Оптимальная работоспособность.</w:t>
      </w:r>
      <w:r w:rsidRPr="009F234D">
        <w:rPr>
          <w:rFonts w:ascii="Times New Roman" w:eastAsia="Times New Roman" w:hAnsi="Times New Roman" w:cs="Times New Roman"/>
          <w:sz w:val="28"/>
          <w:szCs w:val="28"/>
          <w:lang w:eastAsia="ar-SA"/>
        </w:rPr>
        <w:t xml:space="preserve"> Ребенок отличается бодростью, отсутствием усталости, здоровой активностью, готовностью к </w:t>
      </w:r>
      <w:proofErr w:type="spellStart"/>
      <w:r w:rsidRPr="009F234D">
        <w:rPr>
          <w:rFonts w:ascii="Times New Roman" w:eastAsia="Times New Roman" w:hAnsi="Times New Roman" w:cs="Times New Roman"/>
          <w:sz w:val="28"/>
          <w:szCs w:val="28"/>
          <w:lang w:eastAsia="ar-SA"/>
        </w:rPr>
        <w:t>энергозатратам</w:t>
      </w:r>
      <w:proofErr w:type="spellEnd"/>
      <w:r w:rsidRPr="009F234D">
        <w:rPr>
          <w:rFonts w:ascii="Times New Roman" w:eastAsia="Times New Roman" w:hAnsi="Times New Roman" w:cs="Times New Roman"/>
          <w:sz w:val="28"/>
          <w:szCs w:val="28"/>
          <w:lang w:eastAsia="ar-SA"/>
        </w:rPr>
        <w:t>. Нагрузки соответствуют его возможностям. Образ жизни ребенка позволяет ему полностью восстанавливать затраченную энергию.</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w:t>
      </w:r>
      <w:r w:rsidRPr="009F234D">
        <w:rPr>
          <w:rFonts w:ascii="Times New Roman" w:eastAsia="Times New Roman" w:hAnsi="Times New Roman" w:cs="Times New Roman"/>
          <w:bCs/>
          <w:sz w:val="28"/>
          <w:szCs w:val="28"/>
          <w:lang w:eastAsia="ar-SA"/>
        </w:rPr>
        <w:t>Компенсируемое состояние усталости.</w:t>
      </w:r>
      <w:r w:rsidRPr="009F234D">
        <w:rPr>
          <w:rFonts w:ascii="Times New Roman" w:eastAsia="Times New Roman" w:hAnsi="Times New Roman" w:cs="Times New Roman"/>
          <w:sz w:val="28"/>
          <w:szCs w:val="28"/>
          <w:lang w:eastAsia="ar-SA"/>
        </w:rPr>
        <w:t xml:space="preserve"> Самовосстановление оптимальной работоспособности происходит за счет периодического снижения активности. Необходима оптимизация рабочего ритма, режима труда и отдыха ребенка.</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bCs/>
          <w:sz w:val="28"/>
          <w:szCs w:val="28"/>
          <w:lang w:eastAsia="ar-SA"/>
        </w:rPr>
        <w:t xml:space="preserve">   Перевозбуждение</w:t>
      </w:r>
      <w:r w:rsidRPr="009F234D">
        <w:rPr>
          <w:rFonts w:ascii="Times New Roman" w:eastAsia="Times New Roman" w:hAnsi="Times New Roman" w:cs="Times New Roman"/>
          <w:sz w:val="28"/>
          <w:szCs w:val="28"/>
          <w:lang w:eastAsia="ar-SA"/>
        </w:rPr>
        <w:t>. Чаще всего, является результатом работы ребенка на пределе своих возможностей, а не в оптимальном для него режиме, что приводит к быстрому истощению. Требуется нормализация темпа деятельности, режима труда и отдыха, иногда необходимо и снижение нагрузок.</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w:t>
      </w:r>
      <w:r w:rsidRPr="009F234D">
        <w:rPr>
          <w:rFonts w:ascii="Times New Roman" w:eastAsia="Times New Roman" w:hAnsi="Times New Roman" w:cs="Times New Roman"/>
          <w:bCs/>
          <w:sz w:val="28"/>
          <w:szCs w:val="28"/>
          <w:lang w:eastAsia="ar-SA"/>
        </w:rPr>
        <w:t>Хроническое переутомление, истощение, низкая работоспособность</w:t>
      </w:r>
      <w:r w:rsidRPr="009F234D">
        <w:rPr>
          <w:rFonts w:ascii="Times New Roman" w:eastAsia="Times New Roman" w:hAnsi="Times New Roman" w:cs="Times New Roman"/>
          <w:sz w:val="28"/>
          <w:szCs w:val="28"/>
          <w:lang w:eastAsia="ar-SA"/>
        </w:rPr>
        <w:t xml:space="preserve">. Нагрузки непосильны для ребенка, требуется их существенное снижение. Обычно постоянное переутомление связано с наличием (и обострением) хронических заболеваний (почечной, сердечной, легочной недостаточности и др.). Общая </w:t>
      </w:r>
      <w:proofErr w:type="spellStart"/>
      <w:r w:rsidRPr="009F234D">
        <w:rPr>
          <w:rFonts w:ascii="Times New Roman" w:eastAsia="Times New Roman" w:hAnsi="Times New Roman" w:cs="Times New Roman"/>
          <w:sz w:val="28"/>
          <w:szCs w:val="28"/>
          <w:lang w:eastAsia="ar-SA"/>
        </w:rPr>
        <w:t>ослабленность</w:t>
      </w:r>
      <w:proofErr w:type="spellEnd"/>
      <w:r w:rsidRPr="009F234D">
        <w:rPr>
          <w:rFonts w:ascii="Times New Roman" w:eastAsia="Times New Roman" w:hAnsi="Times New Roman" w:cs="Times New Roman"/>
          <w:sz w:val="28"/>
          <w:szCs w:val="28"/>
          <w:lang w:eastAsia="ar-SA"/>
        </w:rPr>
        <w:t xml:space="preserve"> организма обычно проявляется в его низкой сопротивляемости инфекциям, что приводит к частым простудным заболеваниям.</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ind w:firstLine="567"/>
        <w:jc w:val="both"/>
        <w:rPr>
          <w:rFonts w:ascii="Times New Roman" w:eastAsia="Times New Roman" w:hAnsi="Times New Roman" w:cs="Times New Roman"/>
          <w:sz w:val="28"/>
          <w:szCs w:val="28"/>
          <w:lang w:eastAsia="ar-SA"/>
        </w:rPr>
      </w:pPr>
    </w:p>
    <w:tbl>
      <w:tblPr>
        <w:tblpPr w:leftFromText="180" w:rightFromText="180" w:vertAnchor="text" w:horzAnchor="page" w:tblpX="1088" w:tblpY="30"/>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1701"/>
        <w:gridCol w:w="1417"/>
        <w:gridCol w:w="1559"/>
        <w:gridCol w:w="1276"/>
        <w:gridCol w:w="1276"/>
      </w:tblGrid>
      <w:tr w:rsidR="009F234D" w:rsidRPr="009F234D" w:rsidTr="00867F96">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Работоспособность</w:t>
            </w:r>
          </w:p>
        </w:tc>
        <w:tc>
          <w:tcPr>
            <w:tcW w:w="1701" w:type="dxa"/>
            <w:tcBorders>
              <w:lef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А класс     </w:t>
            </w:r>
          </w:p>
        </w:tc>
        <w:tc>
          <w:tcPr>
            <w:tcW w:w="1417" w:type="dxa"/>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Б класс        </w:t>
            </w:r>
          </w:p>
        </w:tc>
        <w:tc>
          <w:tcPr>
            <w:tcW w:w="1559"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 В класс</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1Г класс</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proofErr w:type="gramStart"/>
            <w:r w:rsidRPr="009F234D">
              <w:rPr>
                <w:rFonts w:ascii="Times New Roman" w:eastAsia="Times New Roman" w:hAnsi="Times New Roman" w:cs="Times New Roman"/>
                <w:sz w:val="28"/>
                <w:szCs w:val="28"/>
                <w:lang w:eastAsia="ar-SA"/>
              </w:rPr>
              <w:t>1а.б,в</w:t>
            </w:r>
            <w:proofErr w:type="gramEnd"/>
            <w:r w:rsidRPr="009F234D">
              <w:rPr>
                <w:rFonts w:ascii="Times New Roman" w:eastAsia="Times New Roman" w:hAnsi="Times New Roman" w:cs="Times New Roman"/>
                <w:sz w:val="28"/>
                <w:szCs w:val="28"/>
                <w:lang w:eastAsia="ar-SA"/>
              </w:rPr>
              <w:t>,г</w:t>
            </w:r>
          </w:p>
        </w:tc>
      </w:tr>
      <w:tr w:rsidR="009F234D" w:rsidRPr="009F234D" w:rsidTr="00867F96">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Оптимальная</w:t>
            </w:r>
          </w:p>
        </w:tc>
        <w:tc>
          <w:tcPr>
            <w:tcW w:w="1701"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59%</w:t>
            </w:r>
          </w:p>
        </w:tc>
        <w:tc>
          <w:tcPr>
            <w:tcW w:w="1417"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56 %</w:t>
            </w:r>
          </w:p>
        </w:tc>
        <w:tc>
          <w:tcPr>
            <w:tcW w:w="1559"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67 %</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46%</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58%</w:t>
            </w:r>
          </w:p>
        </w:tc>
      </w:tr>
      <w:tr w:rsidR="009F234D" w:rsidRPr="009F234D" w:rsidTr="00867F96">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Усталость</w:t>
            </w:r>
          </w:p>
        </w:tc>
        <w:tc>
          <w:tcPr>
            <w:tcW w:w="1701"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18%</w:t>
            </w:r>
          </w:p>
        </w:tc>
        <w:tc>
          <w:tcPr>
            <w:tcW w:w="1417"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28 %</w:t>
            </w:r>
          </w:p>
        </w:tc>
        <w:tc>
          <w:tcPr>
            <w:tcW w:w="1559" w:type="dxa"/>
          </w:tcPr>
          <w:p w:rsidR="009F234D" w:rsidRPr="009F234D" w:rsidRDefault="009F234D" w:rsidP="009F234D">
            <w:pPr>
              <w:suppressAutoHyphens/>
              <w:spacing w:after="0" w:line="240" w:lineRule="auto"/>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        9%</w:t>
            </w:r>
          </w:p>
        </w:tc>
        <w:tc>
          <w:tcPr>
            <w:tcW w:w="1276" w:type="dxa"/>
          </w:tcPr>
          <w:p w:rsidR="009F234D" w:rsidRPr="009F234D" w:rsidRDefault="009F234D" w:rsidP="009F234D">
            <w:pPr>
              <w:suppressAutoHyphens/>
              <w:spacing w:after="0" w:line="240" w:lineRule="auto"/>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    27%</w:t>
            </w:r>
          </w:p>
        </w:tc>
        <w:tc>
          <w:tcPr>
            <w:tcW w:w="1276" w:type="dxa"/>
          </w:tcPr>
          <w:p w:rsidR="009F234D" w:rsidRPr="009F234D" w:rsidRDefault="009F234D" w:rsidP="009F234D">
            <w:pPr>
              <w:suppressAutoHyphens/>
              <w:spacing w:after="0" w:line="240" w:lineRule="auto"/>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    20%</w:t>
            </w:r>
          </w:p>
        </w:tc>
      </w:tr>
      <w:tr w:rsidR="009F234D" w:rsidRPr="009F234D" w:rsidTr="00867F96">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Перевозбуждение</w:t>
            </w:r>
          </w:p>
        </w:tc>
        <w:tc>
          <w:tcPr>
            <w:tcW w:w="1701"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9 %</w:t>
            </w:r>
          </w:p>
        </w:tc>
        <w:tc>
          <w:tcPr>
            <w:tcW w:w="1417"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10%</w:t>
            </w:r>
          </w:p>
        </w:tc>
        <w:tc>
          <w:tcPr>
            <w:tcW w:w="1559"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0%</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7%</w:t>
            </w:r>
          </w:p>
        </w:tc>
      </w:tr>
      <w:tr w:rsidR="009F234D" w:rsidRPr="009F234D" w:rsidTr="00867F96">
        <w:tc>
          <w:tcPr>
            <w:tcW w:w="325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Переутомление</w:t>
            </w:r>
          </w:p>
        </w:tc>
        <w:tc>
          <w:tcPr>
            <w:tcW w:w="1701"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14%</w:t>
            </w:r>
          </w:p>
        </w:tc>
        <w:tc>
          <w:tcPr>
            <w:tcW w:w="1417"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6 %</w:t>
            </w:r>
          </w:p>
        </w:tc>
        <w:tc>
          <w:tcPr>
            <w:tcW w:w="1559"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19 %</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27%</w:t>
            </w:r>
          </w:p>
        </w:tc>
        <w:tc>
          <w:tcPr>
            <w:tcW w:w="1276"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15%</w:t>
            </w:r>
          </w:p>
        </w:tc>
      </w:tr>
    </w:tbl>
    <w:p w:rsidR="009F234D" w:rsidRPr="009F234D" w:rsidRDefault="009F234D" w:rsidP="009F234D">
      <w:pPr>
        <w:suppressAutoHyphens/>
        <w:spacing w:after="0" w:line="240" w:lineRule="auto"/>
        <w:jc w:val="both"/>
        <w:rPr>
          <w:rFonts w:ascii="Times New Roman" w:eastAsia="Times New Roman" w:hAnsi="Times New Roman" w:cs="Times New Roman"/>
          <w:bCs/>
          <w:sz w:val="28"/>
          <w:szCs w:val="28"/>
          <w:lang w:eastAsia="ar-SA"/>
        </w:rPr>
      </w:pPr>
    </w:p>
    <w:p w:rsidR="009F234D" w:rsidRPr="009F234D" w:rsidRDefault="009F234D" w:rsidP="009F234D">
      <w:pPr>
        <w:suppressAutoHyphens/>
        <w:spacing w:after="0" w:line="240" w:lineRule="auto"/>
        <w:jc w:val="both"/>
        <w:rPr>
          <w:rFonts w:ascii="Times New Roman" w:eastAsia="Times New Roman" w:hAnsi="Times New Roman" w:cs="Times New Roman"/>
          <w:bCs/>
          <w:sz w:val="28"/>
          <w:szCs w:val="28"/>
          <w:lang w:eastAsia="ar-SA"/>
        </w:rPr>
      </w:pP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bCs/>
          <w:sz w:val="28"/>
          <w:szCs w:val="28"/>
          <w:lang w:eastAsia="ar-SA"/>
        </w:rPr>
        <w:t xml:space="preserve">Оптимальная работоспособность наблюдается </w:t>
      </w:r>
      <w:r w:rsidRPr="009F234D">
        <w:rPr>
          <w:rFonts w:ascii="Times New Roman" w:eastAsia="Times New Roman" w:hAnsi="Times New Roman" w:cs="Times New Roman"/>
          <w:sz w:val="28"/>
          <w:szCs w:val="28"/>
          <w:lang w:eastAsia="ar-SA"/>
        </w:rPr>
        <w:t xml:space="preserve">у 58 % учащихся. </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bCs/>
          <w:sz w:val="28"/>
          <w:szCs w:val="28"/>
          <w:lang w:eastAsia="ar-SA"/>
        </w:rPr>
        <w:t xml:space="preserve">Компенсируемое состояние усталости выявлено </w:t>
      </w:r>
      <w:r w:rsidRPr="009F234D">
        <w:rPr>
          <w:rFonts w:ascii="Times New Roman" w:eastAsia="Times New Roman" w:hAnsi="Times New Roman" w:cs="Times New Roman"/>
          <w:sz w:val="28"/>
          <w:szCs w:val="28"/>
          <w:lang w:eastAsia="ar-SA"/>
        </w:rPr>
        <w:t>у 20 % первоклассников.</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bCs/>
          <w:sz w:val="28"/>
          <w:szCs w:val="28"/>
          <w:lang w:eastAsia="ar-SA"/>
        </w:rPr>
        <w:t xml:space="preserve">Перевозбуждение наблюдается </w:t>
      </w:r>
      <w:r w:rsidRPr="009F234D">
        <w:rPr>
          <w:rFonts w:ascii="Times New Roman" w:eastAsia="Times New Roman" w:hAnsi="Times New Roman" w:cs="Times New Roman"/>
          <w:sz w:val="28"/>
          <w:szCs w:val="28"/>
          <w:lang w:eastAsia="ar-SA"/>
        </w:rPr>
        <w:t>у 7 % учащихся.</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bCs/>
          <w:sz w:val="28"/>
          <w:szCs w:val="28"/>
          <w:lang w:eastAsia="ar-SA"/>
        </w:rPr>
        <w:t xml:space="preserve">Хроническое переутомление, истощение, низкая работоспособность выявлены </w:t>
      </w:r>
      <w:r w:rsidRPr="009F234D">
        <w:rPr>
          <w:rFonts w:ascii="Times New Roman" w:eastAsia="Times New Roman" w:hAnsi="Times New Roman" w:cs="Times New Roman"/>
          <w:sz w:val="28"/>
          <w:szCs w:val="28"/>
          <w:lang w:eastAsia="ar-SA"/>
        </w:rPr>
        <w:t>у 15 % учащихся 1-х классов.</w:t>
      </w:r>
    </w:p>
    <w:p w:rsidR="009F234D" w:rsidRPr="009F234D" w:rsidRDefault="009F234D" w:rsidP="009F234D">
      <w:pPr>
        <w:suppressAutoHyphens/>
        <w:spacing w:after="0" w:line="240" w:lineRule="auto"/>
        <w:ind w:firstLine="567"/>
        <w:jc w:val="both"/>
        <w:rPr>
          <w:rFonts w:ascii="Times New Roman" w:eastAsia="Times New Roman" w:hAnsi="Times New Roman" w:cs="Times New Roman"/>
          <w:sz w:val="28"/>
          <w:szCs w:val="28"/>
          <w:lang w:eastAsia="ar-SA"/>
        </w:rPr>
      </w:pPr>
    </w:p>
    <w:p w:rsidR="009F234D" w:rsidRPr="009F234D" w:rsidRDefault="009F234D" w:rsidP="009F234D">
      <w:pPr>
        <w:tabs>
          <w:tab w:val="left" w:pos="0"/>
        </w:tabs>
        <w:suppressAutoHyphens/>
        <w:spacing w:after="0" w:line="240" w:lineRule="auto"/>
        <w:ind w:firstLine="709"/>
        <w:jc w:val="both"/>
        <w:rPr>
          <w:rFonts w:ascii="Times New Roman" w:eastAsia="Times New Roman" w:hAnsi="Times New Roman" w:cs="Times New Roman"/>
          <w:i/>
          <w:sz w:val="28"/>
          <w:szCs w:val="28"/>
          <w:lang w:eastAsia="ar-SA"/>
        </w:rPr>
      </w:pPr>
      <w:r w:rsidRPr="009F234D">
        <w:rPr>
          <w:rFonts w:ascii="Times New Roman" w:eastAsia="Times New Roman" w:hAnsi="Times New Roman" w:cs="Times New Roman"/>
          <w:b/>
          <w:sz w:val="28"/>
          <w:szCs w:val="28"/>
          <w:lang w:eastAsia="ar-SA"/>
        </w:rPr>
        <w:t>6. Особенности поведения</w:t>
      </w:r>
      <w:r w:rsidRPr="009F234D">
        <w:rPr>
          <w:rFonts w:ascii="Times New Roman" w:eastAsia="Times New Roman" w:hAnsi="Times New Roman" w:cs="Times New Roman"/>
          <w:i/>
          <w:sz w:val="28"/>
          <w:szCs w:val="28"/>
          <w:lang w:eastAsia="ar-SA"/>
        </w:rPr>
        <w:t>.</w:t>
      </w:r>
    </w:p>
    <w:p w:rsidR="009F234D" w:rsidRPr="009F234D" w:rsidRDefault="009F234D" w:rsidP="009F234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F234D">
        <w:rPr>
          <w:rFonts w:ascii="Times New Roman" w:eastAsia="Times New Roman" w:hAnsi="Times New Roman" w:cs="Times New Roman"/>
          <w:color w:val="000000"/>
          <w:sz w:val="28"/>
          <w:szCs w:val="28"/>
          <w:lang w:eastAsia="ru-RU"/>
        </w:rPr>
        <w:t>Изучение особенностей поведения первоклассников позволило выявить следующие типы поведения:</w:t>
      </w:r>
    </w:p>
    <w:p w:rsidR="009F234D" w:rsidRPr="009F234D" w:rsidRDefault="009F234D" w:rsidP="009F234D">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9F234D">
        <w:rPr>
          <w:rFonts w:ascii="Times New Roman" w:eastAsia="Times New Roman" w:hAnsi="Times New Roman" w:cs="Times New Roman"/>
          <w:color w:val="000000"/>
          <w:sz w:val="28"/>
          <w:szCs w:val="28"/>
          <w:lang w:eastAsia="ru-RU"/>
        </w:rPr>
        <w:t xml:space="preserve">   1. Положительное поведение. У ребенка отсутствуют </w:t>
      </w:r>
      <w:proofErr w:type="spellStart"/>
      <w:r w:rsidRPr="009F234D">
        <w:rPr>
          <w:rFonts w:ascii="Times New Roman" w:eastAsia="Times New Roman" w:hAnsi="Times New Roman" w:cs="Times New Roman"/>
          <w:color w:val="000000"/>
          <w:sz w:val="28"/>
          <w:szCs w:val="28"/>
          <w:lang w:eastAsia="ru-RU"/>
        </w:rPr>
        <w:t>дезадаптивные</w:t>
      </w:r>
      <w:proofErr w:type="spellEnd"/>
      <w:r w:rsidRPr="009F234D">
        <w:rPr>
          <w:rFonts w:ascii="Times New Roman" w:eastAsia="Times New Roman" w:hAnsi="Times New Roman" w:cs="Times New Roman"/>
          <w:color w:val="000000"/>
          <w:sz w:val="28"/>
          <w:szCs w:val="28"/>
          <w:lang w:eastAsia="ru-RU"/>
        </w:rPr>
        <w:t xml:space="preserve"> формы поведения, все нормы и правила поведения в школе соблюдаются ребенком в полном объеме.</w:t>
      </w:r>
    </w:p>
    <w:p w:rsidR="009F234D" w:rsidRPr="009F234D" w:rsidRDefault="009F234D" w:rsidP="009F234D">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9F234D">
        <w:rPr>
          <w:rFonts w:ascii="Times New Roman" w:eastAsia="Times New Roman" w:hAnsi="Times New Roman" w:cs="Times New Roman"/>
          <w:color w:val="000000"/>
          <w:sz w:val="28"/>
          <w:szCs w:val="28"/>
          <w:lang w:eastAsia="ru-RU"/>
        </w:rPr>
        <w:t xml:space="preserve">   2. Нормальное поведение. У ребенка имеются некоторые нарушения в поведении. Данные ученики не всегда реагируют на замечания учителя, могут иметь проблемы во взаимоотношениях со сверстниками.</w:t>
      </w:r>
    </w:p>
    <w:p w:rsidR="009F234D" w:rsidRPr="009F234D" w:rsidRDefault="009F234D" w:rsidP="009F234D">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9F234D">
        <w:rPr>
          <w:rFonts w:ascii="Times New Roman" w:eastAsia="Times New Roman" w:hAnsi="Times New Roman" w:cs="Times New Roman"/>
          <w:color w:val="000000"/>
          <w:sz w:val="28"/>
          <w:szCs w:val="28"/>
          <w:lang w:eastAsia="ru-RU"/>
        </w:rPr>
        <w:t xml:space="preserve">   3. Проблемное поведение. Свидетельствует о серьезности нарушения механизмов личностной адаптации.</w:t>
      </w:r>
    </w:p>
    <w:p w:rsidR="009F234D" w:rsidRPr="009F234D" w:rsidRDefault="009F234D" w:rsidP="009F234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tbl>
      <w:tblPr>
        <w:tblW w:w="10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1610"/>
        <w:gridCol w:w="1418"/>
        <w:gridCol w:w="1842"/>
        <w:gridCol w:w="1560"/>
        <w:gridCol w:w="1410"/>
      </w:tblGrid>
      <w:tr w:rsidR="009F234D" w:rsidRPr="009F234D" w:rsidTr="00867F96">
        <w:trPr>
          <w:jc w:val="center"/>
        </w:trPr>
        <w:tc>
          <w:tcPr>
            <w:tcW w:w="249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Поведение</w:t>
            </w:r>
          </w:p>
        </w:tc>
        <w:tc>
          <w:tcPr>
            <w:tcW w:w="1610" w:type="dxa"/>
            <w:tcBorders>
              <w:lef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w:t>
            </w:r>
            <w:proofErr w:type="gramStart"/>
            <w:r w:rsidRPr="009F234D">
              <w:rPr>
                <w:rFonts w:ascii="Times New Roman" w:eastAsia="Times New Roman" w:hAnsi="Times New Roman" w:cs="Times New Roman"/>
                <w:sz w:val="28"/>
                <w:szCs w:val="28"/>
                <w:lang w:eastAsia="ar-SA"/>
              </w:rPr>
              <w:t>А  класс</w:t>
            </w:r>
            <w:proofErr w:type="gramEnd"/>
            <w:r w:rsidRPr="009F234D">
              <w:rPr>
                <w:rFonts w:ascii="Times New Roman" w:eastAsia="Times New Roman" w:hAnsi="Times New Roman" w:cs="Times New Roman"/>
                <w:sz w:val="28"/>
                <w:szCs w:val="28"/>
                <w:lang w:eastAsia="ar-SA"/>
              </w:rPr>
              <w:t xml:space="preserve">     </w:t>
            </w:r>
          </w:p>
        </w:tc>
        <w:tc>
          <w:tcPr>
            <w:tcW w:w="1418" w:type="dxa"/>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w:t>
            </w:r>
            <w:proofErr w:type="gramStart"/>
            <w:r w:rsidRPr="009F234D">
              <w:rPr>
                <w:rFonts w:ascii="Times New Roman" w:eastAsia="Times New Roman" w:hAnsi="Times New Roman" w:cs="Times New Roman"/>
                <w:sz w:val="28"/>
                <w:szCs w:val="28"/>
                <w:lang w:eastAsia="ar-SA"/>
              </w:rPr>
              <w:t>Б  класс</w:t>
            </w:r>
            <w:proofErr w:type="gramEnd"/>
            <w:r w:rsidRPr="009F234D">
              <w:rPr>
                <w:rFonts w:ascii="Times New Roman" w:eastAsia="Times New Roman" w:hAnsi="Times New Roman" w:cs="Times New Roman"/>
                <w:sz w:val="28"/>
                <w:szCs w:val="28"/>
                <w:lang w:eastAsia="ar-SA"/>
              </w:rPr>
              <w:t xml:space="preserve">        </w:t>
            </w:r>
          </w:p>
        </w:tc>
        <w:tc>
          <w:tcPr>
            <w:tcW w:w="1842"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 В класс</w:t>
            </w:r>
          </w:p>
        </w:tc>
        <w:tc>
          <w:tcPr>
            <w:tcW w:w="1560"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1г класс</w:t>
            </w:r>
          </w:p>
        </w:tc>
        <w:tc>
          <w:tcPr>
            <w:tcW w:w="1410"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w:t>
            </w:r>
            <w:proofErr w:type="gramStart"/>
            <w:r w:rsidRPr="009F234D">
              <w:rPr>
                <w:rFonts w:ascii="Times New Roman" w:eastAsia="Times New Roman" w:hAnsi="Times New Roman" w:cs="Times New Roman"/>
                <w:sz w:val="28"/>
                <w:szCs w:val="28"/>
                <w:lang w:eastAsia="ar-SA"/>
              </w:rPr>
              <w:t>а,б</w:t>
            </w:r>
            <w:proofErr w:type="gramEnd"/>
            <w:r w:rsidRPr="009F234D">
              <w:rPr>
                <w:rFonts w:ascii="Times New Roman" w:eastAsia="Times New Roman" w:hAnsi="Times New Roman" w:cs="Times New Roman"/>
                <w:sz w:val="28"/>
                <w:szCs w:val="28"/>
                <w:lang w:eastAsia="ar-SA"/>
              </w:rPr>
              <w:t>,в,г</w:t>
            </w:r>
          </w:p>
        </w:tc>
      </w:tr>
      <w:tr w:rsidR="009F234D" w:rsidRPr="009F234D" w:rsidTr="00867F96">
        <w:trPr>
          <w:jc w:val="center"/>
        </w:trPr>
        <w:tc>
          <w:tcPr>
            <w:tcW w:w="249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Положительное</w:t>
            </w:r>
          </w:p>
        </w:tc>
        <w:tc>
          <w:tcPr>
            <w:tcW w:w="1610"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59 %</w:t>
            </w:r>
          </w:p>
        </w:tc>
        <w:tc>
          <w:tcPr>
            <w:tcW w:w="1418" w:type="dxa"/>
            <w:vAlign w:val="bottom"/>
          </w:tcPr>
          <w:p w:rsidR="009F234D" w:rsidRPr="009F234D" w:rsidRDefault="009F234D" w:rsidP="009F234D">
            <w:pPr>
              <w:suppressAutoHyphens/>
              <w:spacing w:after="0" w:line="240" w:lineRule="auto"/>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     56%</w:t>
            </w:r>
          </w:p>
        </w:tc>
        <w:tc>
          <w:tcPr>
            <w:tcW w:w="1842"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48 %</w:t>
            </w:r>
          </w:p>
        </w:tc>
        <w:tc>
          <w:tcPr>
            <w:tcW w:w="1560"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27 %</w:t>
            </w:r>
          </w:p>
        </w:tc>
        <w:tc>
          <w:tcPr>
            <w:tcW w:w="1410"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50%</w:t>
            </w:r>
          </w:p>
        </w:tc>
      </w:tr>
      <w:tr w:rsidR="009F234D" w:rsidRPr="009F234D" w:rsidTr="00867F96">
        <w:trPr>
          <w:jc w:val="center"/>
        </w:trPr>
        <w:tc>
          <w:tcPr>
            <w:tcW w:w="249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Нормальное</w:t>
            </w:r>
          </w:p>
        </w:tc>
        <w:tc>
          <w:tcPr>
            <w:tcW w:w="1610"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23 %</w:t>
            </w:r>
          </w:p>
        </w:tc>
        <w:tc>
          <w:tcPr>
            <w:tcW w:w="1418"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22 %</w:t>
            </w:r>
          </w:p>
        </w:tc>
        <w:tc>
          <w:tcPr>
            <w:tcW w:w="1842"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38%</w:t>
            </w:r>
          </w:p>
        </w:tc>
        <w:tc>
          <w:tcPr>
            <w:tcW w:w="1560"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46 %</w:t>
            </w:r>
          </w:p>
        </w:tc>
        <w:tc>
          <w:tcPr>
            <w:tcW w:w="1410"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30%</w:t>
            </w:r>
          </w:p>
        </w:tc>
      </w:tr>
      <w:tr w:rsidR="009F234D" w:rsidRPr="009F234D" w:rsidTr="00867F96">
        <w:trPr>
          <w:jc w:val="center"/>
        </w:trPr>
        <w:tc>
          <w:tcPr>
            <w:tcW w:w="2493"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Проблемное</w:t>
            </w:r>
          </w:p>
        </w:tc>
        <w:tc>
          <w:tcPr>
            <w:tcW w:w="1610" w:type="dxa"/>
            <w:tcBorders>
              <w:left w:val="single" w:sz="6" w:space="0" w:color="auto"/>
            </w:tcBorders>
            <w:vAlign w:val="bottom"/>
          </w:tcPr>
          <w:p w:rsidR="009F234D" w:rsidRPr="009F234D" w:rsidRDefault="009F234D" w:rsidP="009F234D">
            <w:pPr>
              <w:suppressAutoHyphens/>
              <w:spacing w:after="0" w:line="240" w:lineRule="auto"/>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     18 %</w:t>
            </w:r>
          </w:p>
        </w:tc>
        <w:tc>
          <w:tcPr>
            <w:tcW w:w="1418"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22 %</w:t>
            </w:r>
          </w:p>
        </w:tc>
        <w:tc>
          <w:tcPr>
            <w:tcW w:w="1842"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14 %</w:t>
            </w:r>
          </w:p>
        </w:tc>
        <w:tc>
          <w:tcPr>
            <w:tcW w:w="1560"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27 %</w:t>
            </w:r>
          </w:p>
        </w:tc>
        <w:tc>
          <w:tcPr>
            <w:tcW w:w="1410"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20%</w:t>
            </w:r>
          </w:p>
        </w:tc>
      </w:tr>
    </w:tbl>
    <w:p w:rsidR="009F234D" w:rsidRPr="009F234D" w:rsidRDefault="009F234D" w:rsidP="009F234D">
      <w:pPr>
        <w:suppressAutoHyphens/>
        <w:spacing w:after="0" w:line="240" w:lineRule="auto"/>
        <w:jc w:val="both"/>
        <w:rPr>
          <w:rFonts w:ascii="Times New Roman" w:eastAsia="Times New Roman" w:hAnsi="Times New Roman" w:cs="Times New Roman"/>
          <w:b/>
          <w:sz w:val="28"/>
          <w:szCs w:val="28"/>
          <w:lang w:eastAsia="ar-SA"/>
        </w:rPr>
      </w:pPr>
    </w:p>
    <w:p w:rsidR="009F234D" w:rsidRPr="009F234D" w:rsidRDefault="009F234D" w:rsidP="009F234D">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9F234D">
        <w:rPr>
          <w:rFonts w:ascii="Times New Roman" w:eastAsia="Times New Roman" w:hAnsi="Times New Roman" w:cs="Times New Roman"/>
          <w:color w:val="000000"/>
          <w:sz w:val="28"/>
          <w:szCs w:val="28"/>
          <w:lang w:eastAsia="ru-RU"/>
        </w:rPr>
        <w:t xml:space="preserve">   Анализ особенностей поведения первоклассников показывает, что 50 % учащихся готовы к новой деятельности, могут успешно осваиваться в новой ситуации, способны управлять своим поведением. У этих детей отсутствуют </w:t>
      </w:r>
      <w:proofErr w:type="spellStart"/>
      <w:r w:rsidRPr="009F234D">
        <w:rPr>
          <w:rFonts w:ascii="Times New Roman" w:eastAsia="Times New Roman" w:hAnsi="Times New Roman" w:cs="Times New Roman"/>
          <w:color w:val="000000"/>
          <w:sz w:val="28"/>
          <w:szCs w:val="28"/>
          <w:lang w:eastAsia="ru-RU"/>
        </w:rPr>
        <w:t>дезадаптивные</w:t>
      </w:r>
      <w:proofErr w:type="spellEnd"/>
      <w:r w:rsidRPr="009F234D">
        <w:rPr>
          <w:rFonts w:ascii="Times New Roman" w:eastAsia="Times New Roman" w:hAnsi="Times New Roman" w:cs="Times New Roman"/>
          <w:color w:val="000000"/>
          <w:sz w:val="28"/>
          <w:szCs w:val="28"/>
          <w:lang w:eastAsia="ru-RU"/>
        </w:rPr>
        <w:t xml:space="preserve"> формы поведения, все нормы и правила поведения в школе соблюдаются ими в полном объеме.</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У 30 % детей поступивших в школу в первый класс, преобладает нормальное поведение, и, не смотря на то, что эти дети могут не сразу реагировать на замечания, тем не менее, требования учителя выполняют.</w:t>
      </w:r>
    </w:p>
    <w:p w:rsidR="009F234D" w:rsidRPr="009F234D" w:rsidRDefault="009F234D" w:rsidP="009F234D">
      <w:pPr>
        <w:tabs>
          <w:tab w:val="left" w:pos="1440"/>
        </w:tabs>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Кроме этого, проведенное психологическое исследование показало, что 20 </w:t>
      </w:r>
      <w:proofErr w:type="gramStart"/>
      <w:r w:rsidRPr="009F234D">
        <w:rPr>
          <w:rFonts w:ascii="Times New Roman" w:eastAsia="Times New Roman" w:hAnsi="Times New Roman" w:cs="Times New Roman"/>
          <w:sz w:val="28"/>
          <w:szCs w:val="28"/>
          <w:lang w:eastAsia="ar-SA"/>
        </w:rPr>
        <w:t>%  детей</w:t>
      </w:r>
      <w:proofErr w:type="gramEnd"/>
      <w:r w:rsidRPr="009F234D">
        <w:rPr>
          <w:rFonts w:ascii="Times New Roman" w:eastAsia="Times New Roman" w:hAnsi="Times New Roman" w:cs="Times New Roman"/>
          <w:sz w:val="28"/>
          <w:szCs w:val="28"/>
          <w:lang w:eastAsia="ar-SA"/>
        </w:rPr>
        <w:t xml:space="preserve"> испытывают трудности в приспособлении к новым условиям, что свидетельствует о нарушении механизмов личностной адаптации. Возможно, </w:t>
      </w:r>
      <w:r w:rsidRPr="009F234D">
        <w:rPr>
          <w:rFonts w:ascii="Times New Roman" w:eastAsia="Times New Roman" w:hAnsi="Times New Roman" w:cs="Times New Roman"/>
          <w:sz w:val="28"/>
          <w:szCs w:val="28"/>
          <w:lang w:eastAsia="ar-SA"/>
        </w:rPr>
        <w:lastRenderedPageBreak/>
        <w:t>эти дети нуждаются в специальной помощи, вплоть до вмешательства психоневролога.</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b/>
          <w:sz w:val="28"/>
          <w:szCs w:val="28"/>
          <w:lang w:eastAsia="ar-SA"/>
        </w:rPr>
        <w:t>7. Общий уровень адаптации.</w:t>
      </w:r>
    </w:p>
    <w:p w:rsidR="009F234D" w:rsidRPr="009F234D" w:rsidRDefault="009F234D" w:rsidP="009F234D">
      <w:pPr>
        <w:tabs>
          <w:tab w:val="left" w:pos="1440"/>
        </w:tabs>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Можно выделить три уровня адаптационного процесса:</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1. Адаптация ребенка к школе проходит нормально, поводов для беспокойства нет. Ребенку в школе нравиться, он учиться с удовольствием, выполняет все задания, которые дает учитель. Ответственно относиться к выполнению домашних заданий. В школе у него преобладает хорошее настроение, эмоциональное состояние в норме. Отношение к учителю, к одноклассникам и в целом к школе положительное.</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2. Адаптация ребенка к школе проходит средне, возможно наличие некоторых проблем в усвоении школьных правил и норм поведения. У ребенка со средним уровнем адаптации может быть не сформирована позиция школьника, т.е. школа привлекает ребенка не собственно учебным содержанием, а тем, что в ней интересно, весело, много ребят. В целом ребенок посещает школу с удовольствием, ему нравиться учиться, но могут возникнуть трудности в учебной деятельности, конкретно в низком уровне мотивации и не желании выполнять определенные задания учителя. Такой ребенок может проявлять низкую концентрацию внимания, часто отвлекаться. Для того чтобы начать заниматься для него важно реальное присутствие взрослого в позиции учителя, т.е. если учитель к нему лично не обратился, ему лично не сказал, что надо делать он может и не начать выполнять задание. Однако после помощи или даже эмоциональной поддержки учителя он может начать действовать самостоятельно. </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   3. Адаптация ребенка находится на низком уровне, в школе у ребенка могут преобладать отрицательные эмоции и плохое настроение. Такой ребенок чаще всего на уроках отказывается выполнять задания учителя, занят посторонними делами, может отвлекать соседей по парте. Учебная деятельность его не привлекает, если она ему не интересна. Часто ребенок с низким уровнем адаптации не хочет учиться, утром может отказываться идти в школу. Кроме этого, возможны проблемы в </w:t>
      </w:r>
      <w:proofErr w:type="gramStart"/>
      <w:r w:rsidRPr="009F234D">
        <w:rPr>
          <w:rFonts w:ascii="Times New Roman" w:eastAsia="Times New Roman" w:hAnsi="Times New Roman" w:cs="Times New Roman"/>
          <w:sz w:val="28"/>
          <w:szCs w:val="28"/>
          <w:lang w:eastAsia="ar-SA"/>
        </w:rPr>
        <w:t>поведении,  в</w:t>
      </w:r>
      <w:proofErr w:type="gramEnd"/>
      <w:r w:rsidRPr="009F234D">
        <w:rPr>
          <w:rFonts w:ascii="Times New Roman" w:eastAsia="Times New Roman" w:hAnsi="Times New Roman" w:cs="Times New Roman"/>
          <w:sz w:val="28"/>
          <w:szCs w:val="28"/>
          <w:lang w:eastAsia="ar-SA"/>
        </w:rPr>
        <w:t xml:space="preserve"> не соблюдении школьных норм и в нарушении школьных правил. У такого ребенка чаще встречаются проблемы во взаимоотношениях с одноклассниками, возможно, преобладание отрицательного отношения к учителю. </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p>
    <w:tbl>
      <w:tblPr>
        <w:tblW w:w="10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1479"/>
        <w:gridCol w:w="1621"/>
        <w:gridCol w:w="1569"/>
        <w:gridCol w:w="1653"/>
        <w:gridCol w:w="1391"/>
      </w:tblGrid>
      <w:tr w:rsidR="009F234D" w:rsidRPr="009F234D" w:rsidTr="00867F96">
        <w:trPr>
          <w:jc w:val="center"/>
        </w:trPr>
        <w:tc>
          <w:tcPr>
            <w:tcW w:w="2620"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Уровень адаптации</w:t>
            </w:r>
          </w:p>
        </w:tc>
        <w:tc>
          <w:tcPr>
            <w:tcW w:w="1479" w:type="dxa"/>
            <w:tcBorders>
              <w:lef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А класс     </w:t>
            </w:r>
          </w:p>
        </w:tc>
        <w:tc>
          <w:tcPr>
            <w:tcW w:w="1621" w:type="dxa"/>
          </w:tcPr>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sz w:val="28"/>
                <w:szCs w:val="28"/>
                <w:lang w:eastAsia="ar-SA"/>
              </w:rPr>
              <w:t xml:space="preserve">1 Б класс        </w:t>
            </w:r>
          </w:p>
        </w:tc>
        <w:tc>
          <w:tcPr>
            <w:tcW w:w="1569"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 В класс</w:t>
            </w:r>
          </w:p>
        </w:tc>
        <w:tc>
          <w:tcPr>
            <w:tcW w:w="1653"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1г класс</w:t>
            </w:r>
          </w:p>
        </w:tc>
        <w:tc>
          <w:tcPr>
            <w:tcW w:w="1391" w:type="dxa"/>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1</w:t>
            </w:r>
            <w:proofErr w:type="gramStart"/>
            <w:r w:rsidRPr="009F234D">
              <w:rPr>
                <w:rFonts w:ascii="Times New Roman" w:eastAsia="Times New Roman" w:hAnsi="Times New Roman" w:cs="Times New Roman"/>
                <w:sz w:val="28"/>
                <w:szCs w:val="28"/>
                <w:lang w:eastAsia="ar-SA"/>
              </w:rPr>
              <w:t>а,б</w:t>
            </w:r>
            <w:proofErr w:type="gramEnd"/>
            <w:r w:rsidRPr="009F234D">
              <w:rPr>
                <w:rFonts w:ascii="Times New Roman" w:eastAsia="Times New Roman" w:hAnsi="Times New Roman" w:cs="Times New Roman"/>
                <w:sz w:val="28"/>
                <w:szCs w:val="28"/>
                <w:lang w:eastAsia="ar-SA"/>
              </w:rPr>
              <w:t>,в,г</w:t>
            </w:r>
          </w:p>
        </w:tc>
      </w:tr>
      <w:tr w:rsidR="009F234D" w:rsidRPr="009F234D" w:rsidTr="00867F96">
        <w:trPr>
          <w:jc w:val="center"/>
        </w:trPr>
        <w:tc>
          <w:tcPr>
            <w:tcW w:w="2620"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Высокий</w:t>
            </w:r>
          </w:p>
        </w:tc>
        <w:tc>
          <w:tcPr>
            <w:tcW w:w="1479"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14%</w:t>
            </w:r>
          </w:p>
        </w:tc>
        <w:tc>
          <w:tcPr>
            <w:tcW w:w="1621"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11 %</w:t>
            </w:r>
          </w:p>
        </w:tc>
        <w:tc>
          <w:tcPr>
            <w:tcW w:w="1569"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5 %</w:t>
            </w:r>
          </w:p>
        </w:tc>
        <w:tc>
          <w:tcPr>
            <w:tcW w:w="1653"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0%</w:t>
            </w:r>
          </w:p>
        </w:tc>
        <w:tc>
          <w:tcPr>
            <w:tcW w:w="1391"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8%</w:t>
            </w:r>
          </w:p>
        </w:tc>
      </w:tr>
      <w:tr w:rsidR="009F234D" w:rsidRPr="009F234D" w:rsidTr="00867F96">
        <w:trPr>
          <w:jc w:val="center"/>
        </w:trPr>
        <w:tc>
          <w:tcPr>
            <w:tcW w:w="2620"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Средний</w:t>
            </w:r>
          </w:p>
        </w:tc>
        <w:tc>
          <w:tcPr>
            <w:tcW w:w="1479"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68%</w:t>
            </w:r>
          </w:p>
        </w:tc>
        <w:tc>
          <w:tcPr>
            <w:tcW w:w="1621"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78 %</w:t>
            </w:r>
          </w:p>
        </w:tc>
        <w:tc>
          <w:tcPr>
            <w:tcW w:w="1569"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76%</w:t>
            </w:r>
          </w:p>
        </w:tc>
        <w:tc>
          <w:tcPr>
            <w:tcW w:w="1653"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73%</w:t>
            </w:r>
          </w:p>
        </w:tc>
        <w:tc>
          <w:tcPr>
            <w:tcW w:w="1391"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74%</w:t>
            </w:r>
          </w:p>
        </w:tc>
      </w:tr>
      <w:tr w:rsidR="009F234D" w:rsidRPr="009F234D" w:rsidTr="00867F96">
        <w:trPr>
          <w:jc w:val="center"/>
        </w:trPr>
        <w:tc>
          <w:tcPr>
            <w:tcW w:w="2620" w:type="dxa"/>
            <w:tcBorders>
              <w:top w:val="single" w:sz="6" w:space="0" w:color="auto"/>
              <w:left w:val="single" w:sz="6" w:space="0" w:color="auto"/>
              <w:bottom w:val="single" w:sz="6" w:space="0" w:color="auto"/>
              <w:right w:val="single" w:sz="6" w:space="0" w:color="auto"/>
            </w:tcBorders>
          </w:tcPr>
          <w:p w:rsidR="009F234D" w:rsidRPr="009F234D" w:rsidRDefault="009F234D" w:rsidP="009F234D">
            <w:pPr>
              <w:suppressAutoHyphens/>
              <w:spacing w:after="0" w:line="240" w:lineRule="auto"/>
              <w:jc w:val="center"/>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Низкий</w:t>
            </w:r>
          </w:p>
        </w:tc>
        <w:tc>
          <w:tcPr>
            <w:tcW w:w="1479" w:type="dxa"/>
            <w:tcBorders>
              <w:left w:val="single" w:sz="6" w:space="0" w:color="auto"/>
            </w:tcBorders>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 xml:space="preserve"> 18  %</w:t>
            </w:r>
          </w:p>
        </w:tc>
        <w:tc>
          <w:tcPr>
            <w:tcW w:w="1621" w:type="dxa"/>
            <w:vAlign w:val="bottom"/>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11 %</w:t>
            </w:r>
          </w:p>
        </w:tc>
        <w:tc>
          <w:tcPr>
            <w:tcW w:w="1569"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19 %</w:t>
            </w:r>
          </w:p>
        </w:tc>
        <w:tc>
          <w:tcPr>
            <w:tcW w:w="1653"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27%</w:t>
            </w:r>
          </w:p>
        </w:tc>
        <w:tc>
          <w:tcPr>
            <w:tcW w:w="1391" w:type="dxa"/>
          </w:tcPr>
          <w:p w:rsidR="009F234D" w:rsidRPr="009F234D" w:rsidRDefault="009F234D" w:rsidP="009F234D">
            <w:pPr>
              <w:suppressAutoHyphens/>
              <w:spacing w:after="0" w:line="240" w:lineRule="auto"/>
              <w:jc w:val="center"/>
              <w:rPr>
                <w:rFonts w:ascii="Times New Roman" w:eastAsia="Times New Roman" w:hAnsi="Times New Roman" w:cs="Times New Roman"/>
                <w:color w:val="000000"/>
                <w:sz w:val="28"/>
                <w:szCs w:val="28"/>
                <w:lang w:eastAsia="ar-SA"/>
              </w:rPr>
            </w:pPr>
            <w:r w:rsidRPr="009F234D">
              <w:rPr>
                <w:rFonts w:ascii="Times New Roman" w:eastAsia="Times New Roman" w:hAnsi="Times New Roman" w:cs="Times New Roman"/>
                <w:color w:val="000000"/>
                <w:sz w:val="28"/>
                <w:szCs w:val="28"/>
                <w:lang w:eastAsia="ar-SA"/>
              </w:rPr>
              <w:t>18%</w:t>
            </w:r>
          </w:p>
        </w:tc>
      </w:tr>
    </w:tbl>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У 8 % учащихся адаптация проходит нормально, поводов для беспокойства нет. Ребенку в школе нравиться, он учиться с удовольствием. </w:t>
      </w:r>
      <w:r w:rsidRPr="009F234D">
        <w:rPr>
          <w:rFonts w:ascii="Times New Roman" w:eastAsia="Times New Roman" w:hAnsi="Times New Roman" w:cs="Times New Roman"/>
          <w:sz w:val="28"/>
          <w:szCs w:val="28"/>
          <w:lang w:eastAsia="ar-SA"/>
        </w:rPr>
        <w:lastRenderedPageBreak/>
        <w:t>Настроение у ребенка в школе хорошее, эмоциональное состояние в норме. Отношение к учителю, одноклассникам положительное.</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У 74 % учащихся адаптация проходит средне, возможно наличие некоторых проблем. Ребенок посещает школу с удовольствием, ему нравиться учиться, но могут возникнуть некоторые трудности связанные с поведением ребенка, отношением к учителю, одноклассникам, проблемами в усвоении учебной деятельности.</w:t>
      </w:r>
    </w:p>
    <w:p w:rsidR="009F234D" w:rsidRPr="009F234D" w:rsidRDefault="009F234D" w:rsidP="009F234D">
      <w:pPr>
        <w:suppressAutoHyphens/>
        <w:spacing w:after="0" w:line="240" w:lineRule="auto"/>
        <w:ind w:firstLine="720"/>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У 18 % детей адаптация находится на низком уровне, в школе у него могут преобладать отрицательные эмоции и плохое настроение. Ребенку может не нравиться учиться, в школе у него могут быть проблемы во взаимоотношениях с одноклассниками, возможно, присутствует отрицательное отношение к учителю. На уроках ребенок, скорее всего не заниматься, учебная деятельность его не привлекает.</w:t>
      </w:r>
    </w:p>
    <w:p w:rsidR="009F234D" w:rsidRPr="009F234D" w:rsidRDefault="009F234D" w:rsidP="009F234D">
      <w:pPr>
        <w:suppressAutoHyphens/>
        <w:spacing w:after="0" w:line="240" w:lineRule="auto"/>
        <w:rPr>
          <w:rFonts w:ascii="Times New Roman" w:eastAsia="Times New Roman" w:hAnsi="Times New Roman" w:cs="Times New Roman"/>
          <w:sz w:val="28"/>
          <w:szCs w:val="28"/>
          <w:lang w:eastAsia="ar-SA"/>
        </w:rPr>
      </w:pPr>
    </w:p>
    <w:p w:rsidR="009F234D" w:rsidRPr="009F234D" w:rsidRDefault="009F234D" w:rsidP="009F234D">
      <w:pPr>
        <w:suppressAutoHyphens/>
        <w:spacing w:after="0" w:line="240" w:lineRule="auto"/>
        <w:jc w:val="center"/>
        <w:rPr>
          <w:rFonts w:ascii="Times New Roman" w:eastAsia="Times New Roman" w:hAnsi="Times New Roman" w:cs="Times New Roman"/>
          <w:b/>
          <w:sz w:val="28"/>
          <w:szCs w:val="28"/>
          <w:lang w:eastAsia="ar-SA"/>
        </w:rPr>
      </w:pPr>
      <w:r w:rsidRPr="009F234D">
        <w:rPr>
          <w:rFonts w:ascii="Times New Roman" w:eastAsia="Times New Roman" w:hAnsi="Times New Roman" w:cs="Times New Roman"/>
          <w:b/>
          <w:sz w:val="28"/>
          <w:szCs w:val="28"/>
          <w:lang w:eastAsia="ar-SA"/>
        </w:rPr>
        <w:t>Общий вывод:</w:t>
      </w:r>
    </w:p>
    <w:p w:rsidR="009F234D" w:rsidRPr="009F234D" w:rsidRDefault="009F234D" w:rsidP="009F234D">
      <w:pPr>
        <w:spacing w:after="0" w:line="240" w:lineRule="auto"/>
        <w:ind w:firstLine="709"/>
        <w:contextualSpacing/>
        <w:jc w:val="both"/>
        <w:rPr>
          <w:rFonts w:ascii="Times New Roman" w:eastAsia="Calibri" w:hAnsi="Times New Roman" w:cs="Times New Roman"/>
          <w:sz w:val="28"/>
          <w:szCs w:val="28"/>
        </w:rPr>
      </w:pPr>
      <w:r w:rsidRPr="009F234D">
        <w:rPr>
          <w:rFonts w:ascii="Times New Roman" w:eastAsia="Calibri" w:hAnsi="Times New Roman" w:cs="Times New Roman"/>
          <w:bCs/>
          <w:sz w:val="28"/>
          <w:szCs w:val="28"/>
        </w:rPr>
        <w:t xml:space="preserve">В целом по всем классам уровень адаптации </w:t>
      </w:r>
      <w:r w:rsidRPr="009F234D">
        <w:rPr>
          <w:rFonts w:ascii="Times New Roman" w:eastAsia="Calibri" w:hAnsi="Times New Roman" w:cs="Times New Roman"/>
          <w:sz w:val="28"/>
          <w:szCs w:val="28"/>
        </w:rPr>
        <w:t xml:space="preserve">средний, возможно наличие некоторых проблем в усвоении школьных правил и норм поведения. У ребенка со средним уровнем адаптации может быть не сформирована позиция школьника, т.е. школа привлекает ребенка не собственно учебным содержанием, а тем, что в ней интересно, весело, много ребят. В целом ребенок посещает школу с удовольствием, ему нравиться учиться, но могут возникнуть трудности в учебной деятельности, конкретно в низком уровне мотивации и не желании выполнять определенные задания учителя. Такой ребенок может проявлять низкую концентрацию внимания, часто отвлекаться. Для того чтобы начать заниматься для него важно реальное присутствие взрослого в позиции учителя, т.е. если учитель к нему лично не обратился, ему лично не сказал, что надо делать он может и не начать выполнять задание. Однако после помощи или даже эмоциональной поддержки учителя он может начать действовать самостоятельно. </w:t>
      </w:r>
    </w:p>
    <w:p w:rsidR="009F234D" w:rsidRPr="009F234D" w:rsidRDefault="009F234D" w:rsidP="009F234D">
      <w:pPr>
        <w:suppressAutoHyphens/>
        <w:spacing w:after="0" w:line="240" w:lineRule="auto"/>
        <w:ind w:firstLine="709"/>
        <w:rPr>
          <w:rFonts w:ascii="Times New Roman" w:eastAsia="Times New Roman" w:hAnsi="Times New Roman" w:cs="Times New Roman"/>
          <w:sz w:val="28"/>
          <w:szCs w:val="28"/>
          <w:lang w:eastAsia="ar-SA"/>
        </w:rPr>
      </w:pPr>
    </w:p>
    <w:p w:rsidR="009F234D" w:rsidRPr="009F234D" w:rsidRDefault="009F234D" w:rsidP="009F234D">
      <w:pPr>
        <w:spacing w:after="0" w:afterAutospacing="1" w:line="360" w:lineRule="atLeast"/>
        <w:ind w:left="-360"/>
        <w:jc w:val="both"/>
        <w:rPr>
          <w:rFonts w:ascii="Times New Roman" w:eastAsia="Times New Roman" w:hAnsi="Times New Roman" w:cs="Times New Roman"/>
          <w:color w:val="111115"/>
          <w:sz w:val="28"/>
          <w:szCs w:val="28"/>
          <w:bdr w:val="none" w:sz="0" w:space="0" w:color="auto" w:frame="1"/>
          <w:lang w:eastAsia="ru-RU"/>
        </w:rPr>
      </w:pPr>
      <w:r w:rsidRPr="009F234D">
        <w:rPr>
          <w:rFonts w:ascii="Times New Roman" w:eastAsia="Calibri" w:hAnsi="Times New Roman" w:cs="Times New Roman"/>
          <w:b/>
          <w:sz w:val="28"/>
          <w:szCs w:val="28"/>
          <w:lang w:eastAsia="ar-SA"/>
        </w:rPr>
        <w:t>Классным руководителям 1-х классов рекомендовано</w:t>
      </w:r>
      <w:r w:rsidRPr="009F234D">
        <w:rPr>
          <w:rFonts w:ascii="Times New Roman" w:eastAsia="Times New Roman" w:hAnsi="Times New Roman" w:cs="Times New Roman"/>
          <w:color w:val="111115"/>
          <w:sz w:val="28"/>
          <w:szCs w:val="28"/>
          <w:bdr w:val="none" w:sz="0" w:space="0" w:color="auto" w:frame="1"/>
          <w:lang w:eastAsia="ru-RU"/>
        </w:rPr>
        <w:t xml:space="preserve"> обеспечить дифференцированный и индивидуальный подход к детям, имеющим особенности в психофизическом развитии и поведении (если такие есть в классе): синдром </w:t>
      </w:r>
      <w:proofErr w:type="spellStart"/>
      <w:r w:rsidRPr="009F234D">
        <w:rPr>
          <w:rFonts w:ascii="Times New Roman" w:eastAsia="Times New Roman" w:hAnsi="Times New Roman" w:cs="Times New Roman"/>
          <w:color w:val="111115"/>
          <w:sz w:val="28"/>
          <w:szCs w:val="28"/>
          <w:bdr w:val="none" w:sz="0" w:space="0" w:color="auto" w:frame="1"/>
          <w:lang w:eastAsia="ru-RU"/>
        </w:rPr>
        <w:t>гиперактивности</w:t>
      </w:r>
      <w:proofErr w:type="spellEnd"/>
      <w:r w:rsidRPr="009F234D">
        <w:rPr>
          <w:rFonts w:ascii="Times New Roman" w:eastAsia="Times New Roman" w:hAnsi="Times New Roman" w:cs="Times New Roman"/>
          <w:color w:val="111115"/>
          <w:sz w:val="28"/>
          <w:szCs w:val="28"/>
          <w:bdr w:val="none" w:sz="0" w:space="0" w:color="auto" w:frame="1"/>
          <w:lang w:eastAsia="ru-RU"/>
        </w:rPr>
        <w:t xml:space="preserve"> и дефицита внимания, застенчивость, неврозы, языковой барьер, социально педагогическая запущенность, задержка психического развития.</w:t>
      </w:r>
    </w:p>
    <w:p w:rsidR="009F234D" w:rsidRPr="009F234D" w:rsidRDefault="009F234D" w:rsidP="009F234D">
      <w:pPr>
        <w:spacing w:after="0" w:afterAutospacing="1" w:line="360" w:lineRule="atLeast"/>
        <w:ind w:left="-360"/>
        <w:jc w:val="both"/>
        <w:rPr>
          <w:rFonts w:ascii="Times New Roman" w:eastAsia="Calibri" w:hAnsi="Times New Roman" w:cs="Times New Roman"/>
          <w:sz w:val="28"/>
          <w:szCs w:val="28"/>
          <w:lang w:eastAsia="ar-SA"/>
        </w:rPr>
      </w:pPr>
      <w:r w:rsidRPr="009F234D">
        <w:rPr>
          <w:rFonts w:ascii="Times New Roman" w:eastAsia="Calibri" w:hAnsi="Times New Roman" w:cs="Times New Roman"/>
          <w:b/>
          <w:sz w:val="28"/>
          <w:szCs w:val="28"/>
          <w:lang w:eastAsia="ar-SA"/>
        </w:rPr>
        <w:t xml:space="preserve">Педагогу-психологу </w:t>
      </w:r>
      <w:r w:rsidRPr="009F234D">
        <w:rPr>
          <w:rFonts w:ascii="Times New Roman" w:eastAsia="Calibri" w:hAnsi="Times New Roman" w:cs="Times New Roman"/>
          <w:sz w:val="28"/>
          <w:szCs w:val="28"/>
          <w:lang w:eastAsia="ar-SA"/>
        </w:rPr>
        <w:t xml:space="preserve">провести дополнительно углубленную диагностику учащихся, с низким уровнем адаптации. </w:t>
      </w:r>
    </w:p>
    <w:p w:rsidR="009F234D" w:rsidRPr="009F234D" w:rsidRDefault="009F234D" w:rsidP="009F234D">
      <w:pPr>
        <w:spacing w:after="0" w:afterAutospacing="1" w:line="360" w:lineRule="atLeast"/>
        <w:ind w:left="-360"/>
        <w:jc w:val="both"/>
        <w:rPr>
          <w:rFonts w:ascii="Times New Roman" w:eastAsia="Times New Roman" w:hAnsi="Times New Roman" w:cs="Times New Roman"/>
          <w:color w:val="111115"/>
          <w:sz w:val="28"/>
          <w:szCs w:val="28"/>
          <w:bdr w:val="none" w:sz="0" w:space="0" w:color="auto" w:frame="1"/>
          <w:lang w:eastAsia="ru-RU"/>
        </w:rPr>
      </w:pPr>
      <w:r w:rsidRPr="009F234D">
        <w:rPr>
          <w:rFonts w:ascii="Times New Roman" w:eastAsia="Calibri" w:hAnsi="Times New Roman" w:cs="Times New Roman"/>
          <w:b/>
          <w:sz w:val="28"/>
          <w:szCs w:val="28"/>
          <w:lang w:eastAsia="ar-SA"/>
        </w:rPr>
        <w:t>Обратить внимание на следующих учащихся, показавших повышенный уровень школьной тревожности:</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1 А: </w:t>
      </w:r>
      <w:proofErr w:type="spellStart"/>
      <w:r w:rsidRPr="009F234D">
        <w:rPr>
          <w:rFonts w:ascii="Times New Roman" w:eastAsia="Times New Roman" w:hAnsi="Times New Roman" w:cs="Times New Roman"/>
          <w:sz w:val="28"/>
          <w:szCs w:val="28"/>
          <w:lang w:eastAsia="ar-SA"/>
        </w:rPr>
        <w:t>Частухина</w:t>
      </w:r>
      <w:proofErr w:type="spellEnd"/>
      <w:r w:rsidRPr="009F234D">
        <w:rPr>
          <w:rFonts w:ascii="Times New Roman" w:eastAsia="Times New Roman" w:hAnsi="Times New Roman" w:cs="Times New Roman"/>
          <w:sz w:val="28"/>
          <w:szCs w:val="28"/>
          <w:lang w:eastAsia="ar-SA"/>
        </w:rPr>
        <w:t xml:space="preserve"> У., </w:t>
      </w:r>
      <w:proofErr w:type="spellStart"/>
      <w:r w:rsidRPr="009F234D">
        <w:rPr>
          <w:rFonts w:ascii="Times New Roman" w:eastAsia="Times New Roman" w:hAnsi="Times New Roman" w:cs="Times New Roman"/>
          <w:sz w:val="28"/>
          <w:szCs w:val="28"/>
          <w:lang w:eastAsia="ar-SA"/>
        </w:rPr>
        <w:t>Пижина</w:t>
      </w:r>
      <w:proofErr w:type="spellEnd"/>
      <w:r w:rsidRPr="009F234D">
        <w:rPr>
          <w:rFonts w:ascii="Times New Roman" w:eastAsia="Times New Roman" w:hAnsi="Times New Roman" w:cs="Times New Roman"/>
          <w:sz w:val="28"/>
          <w:szCs w:val="28"/>
          <w:lang w:eastAsia="ar-SA"/>
        </w:rPr>
        <w:t xml:space="preserve"> Е., </w:t>
      </w:r>
      <w:proofErr w:type="spellStart"/>
      <w:r w:rsidRPr="009F234D">
        <w:rPr>
          <w:rFonts w:ascii="Times New Roman" w:eastAsia="Times New Roman" w:hAnsi="Times New Roman" w:cs="Times New Roman"/>
          <w:sz w:val="28"/>
          <w:szCs w:val="28"/>
          <w:lang w:eastAsia="ar-SA"/>
        </w:rPr>
        <w:t>Киценко</w:t>
      </w:r>
      <w:proofErr w:type="spellEnd"/>
      <w:r w:rsidRPr="009F234D">
        <w:rPr>
          <w:rFonts w:ascii="Times New Roman" w:eastAsia="Times New Roman" w:hAnsi="Times New Roman" w:cs="Times New Roman"/>
          <w:sz w:val="28"/>
          <w:szCs w:val="28"/>
          <w:lang w:eastAsia="ar-SA"/>
        </w:rPr>
        <w:t xml:space="preserve"> В., Денисова Э.</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lastRenderedPageBreak/>
        <w:t xml:space="preserve">1Б: </w:t>
      </w:r>
      <w:proofErr w:type="spellStart"/>
      <w:r w:rsidRPr="009F234D">
        <w:rPr>
          <w:rFonts w:ascii="Times New Roman" w:eastAsia="Times New Roman" w:hAnsi="Times New Roman" w:cs="Times New Roman"/>
          <w:sz w:val="28"/>
          <w:szCs w:val="28"/>
          <w:lang w:eastAsia="ar-SA"/>
        </w:rPr>
        <w:t>Поморцева</w:t>
      </w:r>
      <w:proofErr w:type="spellEnd"/>
      <w:r w:rsidRPr="009F234D">
        <w:rPr>
          <w:rFonts w:ascii="Times New Roman" w:eastAsia="Times New Roman" w:hAnsi="Times New Roman" w:cs="Times New Roman"/>
          <w:sz w:val="28"/>
          <w:szCs w:val="28"/>
          <w:lang w:eastAsia="ar-SA"/>
        </w:rPr>
        <w:t xml:space="preserve"> А., Анисимова В.</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1В: Антонова А., </w:t>
      </w:r>
      <w:proofErr w:type="spellStart"/>
      <w:r w:rsidRPr="009F234D">
        <w:rPr>
          <w:rFonts w:ascii="Times New Roman" w:eastAsia="Times New Roman" w:hAnsi="Times New Roman" w:cs="Times New Roman"/>
          <w:sz w:val="28"/>
          <w:szCs w:val="28"/>
          <w:lang w:eastAsia="ar-SA"/>
        </w:rPr>
        <w:t>Попиль</w:t>
      </w:r>
      <w:proofErr w:type="spellEnd"/>
      <w:r w:rsidRPr="009F234D">
        <w:rPr>
          <w:rFonts w:ascii="Times New Roman" w:eastAsia="Times New Roman" w:hAnsi="Times New Roman" w:cs="Times New Roman"/>
          <w:sz w:val="28"/>
          <w:szCs w:val="28"/>
          <w:lang w:eastAsia="ar-SA"/>
        </w:rPr>
        <w:t xml:space="preserve"> В., Семенова С., Морозов Р., Соловьев З.</w:t>
      </w:r>
    </w:p>
    <w:p w:rsidR="009F234D" w:rsidRPr="009F234D" w:rsidRDefault="009F234D" w:rsidP="009F234D">
      <w:pPr>
        <w:suppressAutoHyphens/>
        <w:spacing w:after="0" w:line="240" w:lineRule="auto"/>
        <w:ind w:firstLine="709"/>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1Г: </w:t>
      </w:r>
      <w:proofErr w:type="spellStart"/>
      <w:r w:rsidRPr="009F234D">
        <w:rPr>
          <w:rFonts w:ascii="Times New Roman" w:eastAsia="Times New Roman" w:hAnsi="Times New Roman" w:cs="Times New Roman"/>
          <w:sz w:val="28"/>
          <w:szCs w:val="28"/>
          <w:lang w:eastAsia="ar-SA"/>
        </w:rPr>
        <w:t>Аверенская</w:t>
      </w:r>
      <w:proofErr w:type="spellEnd"/>
      <w:r w:rsidRPr="009F234D">
        <w:rPr>
          <w:rFonts w:ascii="Times New Roman" w:eastAsia="Times New Roman" w:hAnsi="Times New Roman" w:cs="Times New Roman"/>
          <w:sz w:val="28"/>
          <w:szCs w:val="28"/>
          <w:lang w:eastAsia="ar-SA"/>
        </w:rPr>
        <w:t xml:space="preserve"> Е.</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r w:rsidRPr="009F234D">
        <w:rPr>
          <w:rFonts w:ascii="Times New Roman" w:eastAsia="Times New Roman" w:hAnsi="Times New Roman" w:cs="Times New Roman"/>
          <w:sz w:val="28"/>
          <w:szCs w:val="28"/>
          <w:lang w:eastAsia="ar-SA"/>
        </w:rPr>
        <w:t xml:space="preserve">Провести работу по повышению школьной мотивации и учебной активности со следующими учащимися: </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proofErr w:type="gramStart"/>
      <w:r w:rsidRPr="009F234D">
        <w:rPr>
          <w:rFonts w:ascii="Times New Roman" w:eastAsia="Times New Roman" w:hAnsi="Times New Roman" w:cs="Times New Roman"/>
          <w:sz w:val="28"/>
          <w:szCs w:val="28"/>
          <w:lang w:eastAsia="ar-SA"/>
        </w:rPr>
        <w:t>учащиеся</w:t>
      </w:r>
      <w:proofErr w:type="gramEnd"/>
      <w:r w:rsidRPr="009F234D">
        <w:rPr>
          <w:rFonts w:ascii="Times New Roman" w:eastAsia="Times New Roman" w:hAnsi="Times New Roman" w:cs="Times New Roman"/>
          <w:sz w:val="28"/>
          <w:szCs w:val="28"/>
          <w:lang w:eastAsia="ar-SA"/>
        </w:rPr>
        <w:t xml:space="preserve"> 1А: </w:t>
      </w:r>
      <w:proofErr w:type="spellStart"/>
      <w:r w:rsidRPr="009F234D">
        <w:rPr>
          <w:rFonts w:ascii="Times New Roman" w:eastAsia="Times New Roman" w:hAnsi="Times New Roman" w:cs="Times New Roman"/>
          <w:sz w:val="28"/>
          <w:szCs w:val="28"/>
          <w:lang w:eastAsia="ar-SA"/>
        </w:rPr>
        <w:t>Звездкин</w:t>
      </w:r>
      <w:proofErr w:type="spellEnd"/>
      <w:r w:rsidRPr="009F234D">
        <w:rPr>
          <w:rFonts w:ascii="Times New Roman" w:eastAsia="Times New Roman" w:hAnsi="Times New Roman" w:cs="Times New Roman"/>
          <w:sz w:val="28"/>
          <w:szCs w:val="28"/>
          <w:lang w:eastAsia="ar-SA"/>
        </w:rPr>
        <w:t xml:space="preserve"> Б., Савочкин Д.; </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proofErr w:type="gramStart"/>
      <w:r w:rsidRPr="009F234D">
        <w:rPr>
          <w:rFonts w:ascii="Times New Roman" w:eastAsia="Times New Roman" w:hAnsi="Times New Roman" w:cs="Times New Roman"/>
          <w:sz w:val="28"/>
          <w:szCs w:val="28"/>
          <w:lang w:eastAsia="ar-SA"/>
        </w:rPr>
        <w:t>учащиеся</w:t>
      </w:r>
      <w:proofErr w:type="gramEnd"/>
      <w:r w:rsidRPr="009F234D">
        <w:rPr>
          <w:rFonts w:ascii="Times New Roman" w:eastAsia="Times New Roman" w:hAnsi="Times New Roman" w:cs="Times New Roman"/>
          <w:sz w:val="28"/>
          <w:szCs w:val="28"/>
          <w:lang w:eastAsia="ar-SA"/>
        </w:rPr>
        <w:t xml:space="preserve"> 1Б: </w:t>
      </w:r>
      <w:proofErr w:type="spellStart"/>
      <w:r w:rsidRPr="009F234D">
        <w:rPr>
          <w:rFonts w:ascii="Times New Roman" w:eastAsia="Times New Roman" w:hAnsi="Times New Roman" w:cs="Times New Roman"/>
          <w:sz w:val="28"/>
          <w:szCs w:val="28"/>
          <w:lang w:eastAsia="ar-SA"/>
        </w:rPr>
        <w:t>Беланов</w:t>
      </w:r>
      <w:proofErr w:type="spellEnd"/>
      <w:r w:rsidRPr="009F234D">
        <w:rPr>
          <w:rFonts w:ascii="Times New Roman" w:eastAsia="Times New Roman" w:hAnsi="Times New Roman" w:cs="Times New Roman"/>
          <w:sz w:val="28"/>
          <w:szCs w:val="28"/>
          <w:lang w:eastAsia="ar-SA"/>
        </w:rPr>
        <w:t xml:space="preserve"> И., </w:t>
      </w:r>
      <w:proofErr w:type="spellStart"/>
      <w:r w:rsidRPr="009F234D">
        <w:rPr>
          <w:rFonts w:ascii="Times New Roman" w:eastAsia="Times New Roman" w:hAnsi="Times New Roman" w:cs="Times New Roman"/>
          <w:sz w:val="28"/>
          <w:szCs w:val="28"/>
          <w:lang w:eastAsia="ar-SA"/>
        </w:rPr>
        <w:t>Рыбченков</w:t>
      </w:r>
      <w:proofErr w:type="spellEnd"/>
      <w:r w:rsidRPr="009F234D">
        <w:rPr>
          <w:rFonts w:ascii="Times New Roman" w:eastAsia="Times New Roman" w:hAnsi="Times New Roman" w:cs="Times New Roman"/>
          <w:sz w:val="28"/>
          <w:szCs w:val="28"/>
          <w:lang w:eastAsia="ar-SA"/>
        </w:rPr>
        <w:t xml:space="preserve"> Р., </w:t>
      </w:r>
      <w:proofErr w:type="spellStart"/>
      <w:r w:rsidRPr="009F234D">
        <w:rPr>
          <w:rFonts w:ascii="Times New Roman" w:eastAsia="Times New Roman" w:hAnsi="Times New Roman" w:cs="Times New Roman"/>
          <w:sz w:val="28"/>
          <w:szCs w:val="28"/>
          <w:lang w:eastAsia="ar-SA"/>
        </w:rPr>
        <w:t>Самар</w:t>
      </w:r>
      <w:proofErr w:type="spellEnd"/>
      <w:r w:rsidRPr="009F234D">
        <w:rPr>
          <w:rFonts w:ascii="Times New Roman" w:eastAsia="Times New Roman" w:hAnsi="Times New Roman" w:cs="Times New Roman"/>
          <w:sz w:val="28"/>
          <w:szCs w:val="28"/>
          <w:lang w:eastAsia="ar-SA"/>
        </w:rPr>
        <w:t xml:space="preserve"> А., Харченко П.; учащиеся </w:t>
      </w:r>
    </w:p>
    <w:p w:rsidR="009F234D" w:rsidRPr="009F234D" w:rsidRDefault="009F234D" w:rsidP="009F234D">
      <w:pPr>
        <w:suppressAutoHyphens/>
        <w:spacing w:after="0" w:line="240" w:lineRule="auto"/>
        <w:jc w:val="both"/>
        <w:rPr>
          <w:rFonts w:ascii="Times New Roman" w:eastAsia="Times New Roman" w:hAnsi="Times New Roman" w:cs="Times New Roman"/>
          <w:sz w:val="28"/>
          <w:szCs w:val="28"/>
          <w:lang w:eastAsia="ar-SA"/>
        </w:rPr>
      </w:pPr>
      <w:proofErr w:type="gramStart"/>
      <w:r w:rsidRPr="009F234D">
        <w:rPr>
          <w:rFonts w:ascii="Times New Roman" w:eastAsia="Times New Roman" w:hAnsi="Times New Roman" w:cs="Times New Roman"/>
          <w:sz w:val="28"/>
          <w:szCs w:val="28"/>
          <w:lang w:eastAsia="ar-SA"/>
        </w:rPr>
        <w:t>учащиеся</w:t>
      </w:r>
      <w:proofErr w:type="gramEnd"/>
      <w:r w:rsidRPr="009F234D">
        <w:rPr>
          <w:rFonts w:ascii="Times New Roman" w:eastAsia="Times New Roman" w:hAnsi="Times New Roman" w:cs="Times New Roman"/>
          <w:sz w:val="28"/>
          <w:szCs w:val="28"/>
          <w:lang w:eastAsia="ar-SA"/>
        </w:rPr>
        <w:t xml:space="preserve"> 1В: </w:t>
      </w:r>
      <w:proofErr w:type="spellStart"/>
      <w:r w:rsidRPr="009F234D">
        <w:rPr>
          <w:rFonts w:ascii="Times New Roman" w:eastAsia="Times New Roman" w:hAnsi="Times New Roman" w:cs="Times New Roman"/>
          <w:sz w:val="28"/>
          <w:szCs w:val="28"/>
          <w:lang w:eastAsia="ar-SA"/>
        </w:rPr>
        <w:t>Алябьева</w:t>
      </w:r>
      <w:proofErr w:type="spellEnd"/>
      <w:r w:rsidRPr="009F234D">
        <w:rPr>
          <w:rFonts w:ascii="Times New Roman" w:eastAsia="Times New Roman" w:hAnsi="Times New Roman" w:cs="Times New Roman"/>
          <w:sz w:val="28"/>
          <w:szCs w:val="28"/>
          <w:lang w:eastAsia="ar-SA"/>
        </w:rPr>
        <w:t xml:space="preserve"> С., </w:t>
      </w:r>
      <w:proofErr w:type="spellStart"/>
      <w:r w:rsidRPr="009F234D">
        <w:rPr>
          <w:rFonts w:ascii="Times New Roman" w:eastAsia="Times New Roman" w:hAnsi="Times New Roman" w:cs="Times New Roman"/>
          <w:sz w:val="28"/>
          <w:szCs w:val="28"/>
          <w:lang w:eastAsia="ar-SA"/>
        </w:rPr>
        <w:t>Горшенева</w:t>
      </w:r>
      <w:proofErr w:type="spellEnd"/>
      <w:r w:rsidRPr="009F234D">
        <w:rPr>
          <w:rFonts w:ascii="Times New Roman" w:eastAsia="Times New Roman" w:hAnsi="Times New Roman" w:cs="Times New Roman"/>
          <w:sz w:val="28"/>
          <w:szCs w:val="28"/>
          <w:lang w:eastAsia="ar-SA"/>
        </w:rPr>
        <w:t xml:space="preserve"> Е., Никифоров А., </w:t>
      </w:r>
      <w:proofErr w:type="spellStart"/>
      <w:r w:rsidRPr="009F234D">
        <w:rPr>
          <w:rFonts w:ascii="Times New Roman" w:eastAsia="Times New Roman" w:hAnsi="Times New Roman" w:cs="Times New Roman"/>
          <w:sz w:val="28"/>
          <w:szCs w:val="28"/>
          <w:lang w:eastAsia="ar-SA"/>
        </w:rPr>
        <w:t>Толчеев</w:t>
      </w:r>
      <w:proofErr w:type="spellEnd"/>
      <w:r w:rsidRPr="009F234D">
        <w:rPr>
          <w:rFonts w:ascii="Times New Roman" w:eastAsia="Times New Roman" w:hAnsi="Times New Roman" w:cs="Times New Roman"/>
          <w:sz w:val="28"/>
          <w:szCs w:val="28"/>
          <w:lang w:eastAsia="ar-SA"/>
        </w:rPr>
        <w:t xml:space="preserve"> М.; учащиеся 1Г: Русских Д., Шатунов В., Мучник К.</w:t>
      </w:r>
    </w:p>
    <w:p w:rsidR="009F234D" w:rsidRPr="009F234D" w:rsidRDefault="009F234D" w:rsidP="009F234D">
      <w:pPr>
        <w:suppressAutoHyphens/>
        <w:spacing w:after="0" w:line="240" w:lineRule="auto"/>
        <w:rPr>
          <w:rFonts w:ascii="Times New Roman" w:eastAsia="Times New Roman" w:hAnsi="Times New Roman" w:cs="Times New Roman"/>
          <w:sz w:val="28"/>
          <w:szCs w:val="28"/>
          <w:lang w:eastAsia="ar-SA"/>
        </w:rPr>
      </w:pPr>
    </w:p>
    <w:p w:rsidR="00C921DD" w:rsidRDefault="00C921DD" w:rsidP="00C921DD">
      <w:pPr>
        <w:rPr>
          <w:rFonts w:ascii="Times New Roman" w:hAnsi="Times New Roman" w:cs="Times New Roman"/>
          <w:b/>
          <w:color w:val="000000" w:themeColor="text1"/>
          <w:sz w:val="28"/>
          <w:szCs w:val="28"/>
          <w:shd w:val="clear" w:color="auto" w:fill="FFFFFF"/>
        </w:rPr>
      </w:pPr>
      <w:r w:rsidRPr="00BA15FB">
        <w:rPr>
          <w:rFonts w:ascii="Times New Roman" w:hAnsi="Times New Roman" w:cs="Times New Roman"/>
          <w:b/>
          <w:color w:val="000000" w:themeColor="text1"/>
          <w:sz w:val="28"/>
          <w:szCs w:val="28"/>
          <w:shd w:val="clear" w:color="auto" w:fill="FFFFFF"/>
        </w:rPr>
        <w:t>Диагностика учебной мотивации и школьной активности</w:t>
      </w:r>
      <w:r w:rsidR="00867F96">
        <w:rPr>
          <w:rFonts w:ascii="Times New Roman" w:hAnsi="Times New Roman" w:cs="Times New Roman"/>
          <w:b/>
          <w:color w:val="000000" w:themeColor="text1"/>
          <w:sz w:val="28"/>
          <w:szCs w:val="28"/>
          <w:shd w:val="clear" w:color="auto" w:fill="FFFFFF"/>
        </w:rPr>
        <w:t xml:space="preserve"> 4 класс</w:t>
      </w:r>
    </w:p>
    <w:p w:rsidR="00C921DD" w:rsidRPr="00BA15FB" w:rsidRDefault="00C921DD" w:rsidP="00C921DD">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w:t>
      </w:r>
      <w:r w:rsidRPr="00BA15FB">
        <w:rPr>
          <w:rFonts w:ascii="Times New Roman" w:hAnsi="Times New Roman" w:cs="Times New Roman"/>
          <w:color w:val="000000" w:themeColor="text1"/>
          <w:sz w:val="28"/>
          <w:szCs w:val="28"/>
          <w:shd w:val="clear" w:color="auto" w:fill="FFFFFF"/>
        </w:rPr>
        <w:t>ервый - высокий уровень школьной мотивации, учебной активности. Такие дети положительно относятся к школе, предъявляемые требования воспринимает адекватно, учебный материал усваивают легко; глубоко и полно овладевают программным материалом; решают усложненные задачи, прилежны, внимательно слушают указания, объяснения учителя, выполняют поручения без внешнего контроля, проявляют большой интерес к самостоятельной учебной работе. Общественные поручения выполняют охотно и добросовестно; занимают в классе благоприятное статусное положение.</w:t>
      </w:r>
    </w:p>
    <w:p w:rsidR="00C921DD" w:rsidRPr="00BA15FB" w:rsidRDefault="00C921DD" w:rsidP="00C921DD">
      <w:pPr>
        <w:pStyle w:val="a3"/>
        <w:numPr>
          <w:ilvl w:val="0"/>
          <w:numId w:val="22"/>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Лугунова</w:t>
      </w:r>
      <w:proofErr w:type="spellEnd"/>
      <w:r w:rsidRPr="00BA15FB">
        <w:rPr>
          <w:rFonts w:ascii="Times New Roman" w:hAnsi="Times New Roman" w:cs="Times New Roman"/>
          <w:color w:val="000000" w:themeColor="text1"/>
          <w:sz w:val="28"/>
          <w:szCs w:val="28"/>
          <w:shd w:val="clear" w:color="auto" w:fill="FFFFFF"/>
        </w:rPr>
        <w:t xml:space="preserve"> Виталия</w:t>
      </w:r>
    </w:p>
    <w:p w:rsidR="00C921DD" w:rsidRPr="00BA15FB" w:rsidRDefault="00C921DD" w:rsidP="00C921DD">
      <w:pPr>
        <w:pStyle w:val="a3"/>
        <w:numPr>
          <w:ilvl w:val="0"/>
          <w:numId w:val="22"/>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Шебунова</w:t>
      </w:r>
      <w:proofErr w:type="spellEnd"/>
      <w:r w:rsidRPr="00BA15FB">
        <w:rPr>
          <w:rFonts w:ascii="Times New Roman" w:hAnsi="Times New Roman" w:cs="Times New Roman"/>
          <w:color w:val="000000" w:themeColor="text1"/>
          <w:sz w:val="28"/>
          <w:szCs w:val="28"/>
          <w:shd w:val="clear" w:color="auto" w:fill="FFFFFF"/>
        </w:rPr>
        <w:t xml:space="preserve"> Полина</w:t>
      </w:r>
    </w:p>
    <w:p w:rsidR="00C921DD" w:rsidRPr="00BA15FB" w:rsidRDefault="00C921DD" w:rsidP="00C921DD">
      <w:pPr>
        <w:pStyle w:val="a3"/>
        <w:numPr>
          <w:ilvl w:val="0"/>
          <w:numId w:val="22"/>
        </w:numPr>
        <w:rPr>
          <w:rFonts w:ascii="Times New Roman" w:hAnsi="Times New Roman" w:cs="Times New Roman"/>
          <w:color w:val="000000" w:themeColor="text1"/>
          <w:sz w:val="28"/>
          <w:szCs w:val="28"/>
          <w:shd w:val="clear" w:color="auto" w:fill="FFFFFF"/>
        </w:rPr>
      </w:pPr>
      <w:r w:rsidRPr="00BA15FB">
        <w:rPr>
          <w:rFonts w:ascii="Times New Roman" w:hAnsi="Times New Roman" w:cs="Times New Roman"/>
          <w:color w:val="000000" w:themeColor="text1"/>
          <w:sz w:val="28"/>
          <w:szCs w:val="28"/>
          <w:shd w:val="clear" w:color="auto" w:fill="FFFFFF"/>
        </w:rPr>
        <w:t>Мамаев Михаил</w:t>
      </w:r>
    </w:p>
    <w:p w:rsidR="00C921DD" w:rsidRPr="00BA15FB" w:rsidRDefault="00C921DD" w:rsidP="00C921DD">
      <w:pPr>
        <w:pStyle w:val="a3"/>
        <w:numPr>
          <w:ilvl w:val="0"/>
          <w:numId w:val="22"/>
        </w:numPr>
        <w:rPr>
          <w:rFonts w:ascii="Times New Roman" w:hAnsi="Times New Roman" w:cs="Times New Roman"/>
          <w:color w:val="000000" w:themeColor="text1"/>
          <w:sz w:val="28"/>
          <w:szCs w:val="28"/>
          <w:shd w:val="clear" w:color="auto" w:fill="FFFFFF"/>
        </w:rPr>
      </w:pPr>
      <w:r w:rsidRPr="00BA15FB">
        <w:rPr>
          <w:rFonts w:ascii="Times New Roman" w:hAnsi="Times New Roman" w:cs="Times New Roman"/>
          <w:color w:val="000000" w:themeColor="text1"/>
          <w:sz w:val="28"/>
          <w:szCs w:val="28"/>
          <w:shd w:val="clear" w:color="auto" w:fill="FFFFFF"/>
        </w:rPr>
        <w:t>Ирхина Светлана</w:t>
      </w:r>
    </w:p>
    <w:p w:rsidR="00C921DD" w:rsidRPr="00BA15FB" w:rsidRDefault="00C921DD" w:rsidP="00C921DD">
      <w:pPr>
        <w:pStyle w:val="a3"/>
        <w:numPr>
          <w:ilvl w:val="0"/>
          <w:numId w:val="22"/>
        </w:numPr>
        <w:rPr>
          <w:rFonts w:ascii="Times New Roman" w:hAnsi="Times New Roman" w:cs="Times New Roman"/>
          <w:color w:val="000000" w:themeColor="text1"/>
          <w:sz w:val="28"/>
          <w:szCs w:val="28"/>
          <w:shd w:val="clear" w:color="auto" w:fill="FFFFFF"/>
        </w:rPr>
      </w:pPr>
      <w:r w:rsidRPr="00BA15FB">
        <w:rPr>
          <w:rFonts w:ascii="Times New Roman" w:hAnsi="Times New Roman" w:cs="Times New Roman"/>
          <w:color w:val="000000" w:themeColor="text1"/>
          <w:sz w:val="28"/>
          <w:szCs w:val="28"/>
          <w:shd w:val="clear" w:color="auto" w:fill="FFFFFF"/>
        </w:rPr>
        <w:t xml:space="preserve">Старикова </w:t>
      </w:r>
      <w:proofErr w:type="spellStart"/>
      <w:r w:rsidRPr="00BA15FB">
        <w:rPr>
          <w:rFonts w:ascii="Times New Roman" w:hAnsi="Times New Roman" w:cs="Times New Roman"/>
          <w:color w:val="000000" w:themeColor="text1"/>
          <w:sz w:val="28"/>
          <w:szCs w:val="28"/>
          <w:shd w:val="clear" w:color="auto" w:fill="FFFFFF"/>
        </w:rPr>
        <w:t>Виталина</w:t>
      </w:r>
      <w:proofErr w:type="spellEnd"/>
    </w:p>
    <w:p w:rsidR="00C921DD" w:rsidRPr="00BA15FB" w:rsidRDefault="00C921DD" w:rsidP="00C921DD">
      <w:pPr>
        <w:pStyle w:val="a3"/>
        <w:numPr>
          <w:ilvl w:val="0"/>
          <w:numId w:val="22"/>
        </w:numPr>
        <w:rPr>
          <w:rFonts w:ascii="Times New Roman" w:hAnsi="Times New Roman" w:cs="Times New Roman"/>
          <w:color w:val="000000" w:themeColor="text1"/>
          <w:sz w:val="28"/>
          <w:szCs w:val="28"/>
          <w:shd w:val="clear" w:color="auto" w:fill="FFFFFF"/>
        </w:rPr>
      </w:pPr>
      <w:r w:rsidRPr="00BA15FB">
        <w:rPr>
          <w:rFonts w:ascii="Times New Roman" w:hAnsi="Times New Roman" w:cs="Times New Roman"/>
          <w:color w:val="000000" w:themeColor="text1"/>
          <w:sz w:val="28"/>
          <w:szCs w:val="28"/>
          <w:shd w:val="clear" w:color="auto" w:fill="FFFFFF"/>
        </w:rPr>
        <w:t>Макарова Яна</w:t>
      </w:r>
    </w:p>
    <w:p w:rsidR="00C921DD" w:rsidRPr="00BA15FB" w:rsidRDefault="00C921DD" w:rsidP="00C921DD">
      <w:pPr>
        <w:pStyle w:val="a3"/>
        <w:numPr>
          <w:ilvl w:val="0"/>
          <w:numId w:val="22"/>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Черненкова</w:t>
      </w:r>
      <w:proofErr w:type="spellEnd"/>
      <w:r w:rsidRPr="00BA15FB">
        <w:rPr>
          <w:rFonts w:ascii="Times New Roman" w:hAnsi="Times New Roman" w:cs="Times New Roman"/>
          <w:color w:val="000000" w:themeColor="text1"/>
          <w:sz w:val="28"/>
          <w:szCs w:val="28"/>
          <w:shd w:val="clear" w:color="auto" w:fill="FFFFFF"/>
        </w:rPr>
        <w:t xml:space="preserve"> </w:t>
      </w:r>
      <w:proofErr w:type="spellStart"/>
      <w:r w:rsidRPr="00BA15FB">
        <w:rPr>
          <w:rFonts w:ascii="Times New Roman" w:hAnsi="Times New Roman" w:cs="Times New Roman"/>
          <w:color w:val="000000" w:themeColor="text1"/>
          <w:sz w:val="28"/>
          <w:szCs w:val="28"/>
          <w:shd w:val="clear" w:color="auto" w:fill="FFFFFF"/>
        </w:rPr>
        <w:t>Дарина</w:t>
      </w:r>
      <w:proofErr w:type="spellEnd"/>
    </w:p>
    <w:p w:rsidR="00C921DD" w:rsidRPr="00BA15FB" w:rsidRDefault="00C921DD" w:rsidP="00C921DD">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w:t>
      </w:r>
      <w:r w:rsidRPr="00BA15FB">
        <w:rPr>
          <w:rFonts w:ascii="Times New Roman" w:hAnsi="Times New Roman" w:cs="Times New Roman"/>
          <w:color w:val="000000" w:themeColor="text1"/>
          <w:sz w:val="28"/>
          <w:szCs w:val="28"/>
          <w:shd w:val="clear" w:color="auto" w:fill="FFFFFF"/>
        </w:rPr>
        <w:t>торой - с</w:t>
      </w:r>
      <w:r>
        <w:rPr>
          <w:rFonts w:ascii="Times New Roman" w:hAnsi="Times New Roman" w:cs="Times New Roman"/>
          <w:color w:val="000000" w:themeColor="text1"/>
          <w:sz w:val="28"/>
          <w:szCs w:val="28"/>
          <w:shd w:val="clear" w:color="auto" w:fill="FFFFFF"/>
        </w:rPr>
        <w:t>редний уровень адаптации.  Х</w:t>
      </w:r>
      <w:r w:rsidRPr="00BA15FB">
        <w:rPr>
          <w:rFonts w:ascii="Times New Roman" w:hAnsi="Times New Roman" w:cs="Times New Roman"/>
          <w:color w:val="000000" w:themeColor="text1"/>
          <w:sz w:val="28"/>
          <w:szCs w:val="28"/>
          <w:shd w:val="clear" w:color="auto" w:fill="FFFFFF"/>
        </w:rPr>
        <w:t>орошая школьная мотивация. Такие дети положительно относятся к школе, ее посещения не вызывают отрицательных переживаний, понимают учебный материал, если учитель излагает его подробно и наглядно, усваивают основное содержание учебных программ, самостоятельно решают типовые задачи; сосредоточены и внимательны при выполнении заданий, поручений, указаний взрослого, но при его контроле; бывают сосредоточены только тогда, когда заняты чем то для них интересным; общественные поручения выполняют добросовестно; дружат со многими одноклассниками.</w:t>
      </w:r>
    </w:p>
    <w:p w:rsidR="00C921DD" w:rsidRPr="00BA15FB" w:rsidRDefault="00C921DD" w:rsidP="00C921DD">
      <w:pPr>
        <w:pStyle w:val="a3"/>
        <w:numPr>
          <w:ilvl w:val="0"/>
          <w:numId w:val="21"/>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Трабер</w:t>
      </w:r>
      <w:proofErr w:type="spellEnd"/>
      <w:r w:rsidRPr="00BA15FB">
        <w:rPr>
          <w:rFonts w:ascii="Times New Roman" w:hAnsi="Times New Roman" w:cs="Times New Roman"/>
          <w:color w:val="000000" w:themeColor="text1"/>
          <w:sz w:val="28"/>
          <w:szCs w:val="28"/>
          <w:shd w:val="clear" w:color="auto" w:fill="FFFFFF"/>
        </w:rPr>
        <w:t xml:space="preserve"> Елизавета</w:t>
      </w:r>
    </w:p>
    <w:p w:rsidR="00C921DD" w:rsidRPr="00BA15FB" w:rsidRDefault="00C921DD" w:rsidP="00C921DD">
      <w:pPr>
        <w:pStyle w:val="a3"/>
        <w:numPr>
          <w:ilvl w:val="0"/>
          <w:numId w:val="21"/>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Волкотруб</w:t>
      </w:r>
      <w:proofErr w:type="spellEnd"/>
      <w:r w:rsidRPr="00BA15FB">
        <w:rPr>
          <w:rFonts w:ascii="Times New Roman" w:hAnsi="Times New Roman" w:cs="Times New Roman"/>
          <w:color w:val="000000" w:themeColor="text1"/>
          <w:sz w:val="28"/>
          <w:szCs w:val="28"/>
          <w:shd w:val="clear" w:color="auto" w:fill="FFFFFF"/>
        </w:rPr>
        <w:t xml:space="preserve"> Виктория</w:t>
      </w:r>
    </w:p>
    <w:p w:rsidR="00C921DD" w:rsidRPr="00BA15FB" w:rsidRDefault="00C921DD" w:rsidP="00C921DD">
      <w:pPr>
        <w:pStyle w:val="a3"/>
        <w:numPr>
          <w:ilvl w:val="0"/>
          <w:numId w:val="21"/>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Сыпачева</w:t>
      </w:r>
      <w:proofErr w:type="spellEnd"/>
      <w:r w:rsidRPr="00BA15FB">
        <w:rPr>
          <w:rFonts w:ascii="Times New Roman" w:hAnsi="Times New Roman" w:cs="Times New Roman"/>
          <w:color w:val="000000" w:themeColor="text1"/>
          <w:sz w:val="28"/>
          <w:szCs w:val="28"/>
          <w:shd w:val="clear" w:color="auto" w:fill="FFFFFF"/>
        </w:rPr>
        <w:t xml:space="preserve"> Маргарита</w:t>
      </w:r>
    </w:p>
    <w:p w:rsidR="00C921DD" w:rsidRPr="002413CC" w:rsidRDefault="00C921DD" w:rsidP="00C921DD">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shd w:val="clear" w:color="auto" w:fill="FFFFFF"/>
        </w:rPr>
        <w:lastRenderedPageBreak/>
        <w:t>Т</w:t>
      </w:r>
      <w:r>
        <w:rPr>
          <w:rFonts w:ascii="Times New Roman" w:eastAsia="Times New Roman" w:hAnsi="Times New Roman" w:cs="Times New Roman"/>
          <w:color w:val="000000" w:themeColor="text1"/>
          <w:sz w:val="28"/>
          <w:szCs w:val="28"/>
          <w:lang w:eastAsia="ru-RU"/>
        </w:rPr>
        <w:t>ретий уровень адаптации. Это говорит о том, что у детей</w:t>
      </w:r>
      <w:r w:rsidRPr="002413CC">
        <w:rPr>
          <w:rFonts w:ascii="Times New Roman" w:eastAsia="Times New Roman" w:hAnsi="Times New Roman" w:cs="Times New Roman"/>
          <w:color w:val="000000" w:themeColor="text1"/>
          <w:sz w:val="28"/>
          <w:szCs w:val="28"/>
          <w:lang w:eastAsia="ru-RU"/>
        </w:rPr>
        <w:t xml:space="preserve"> положительное отношение к школе, но школа привлекает таких</w:t>
      </w:r>
      <w:r>
        <w:rPr>
          <w:rFonts w:ascii="Times New Roman" w:eastAsia="Times New Roman" w:hAnsi="Times New Roman" w:cs="Times New Roman"/>
          <w:color w:val="000000" w:themeColor="text1"/>
          <w:sz w:val="28"/>
          <w:szCs w:val="28"/>
          <w:lang w:eastAsia="ru-RU"/>
        </w:rPr>
        <w:t xml:space="preserve"> детей </w:t>
      </w:r>
      <w:proofErr w:type="spellStart"/>
      <w:r>
        <w:rPr>
          <w:rFonts w:ascii="Times New Roman" w:eastAsia="Times New Roman" w:hAnsi="Times New Roman" w:cs="Times New Roman"/>
          <w:color w:val="000000" w:themeColor="text1"/>
          <w:sz w:val="28"/>
          <w:szCs w:val="28"/>
          <w:lang w:eastAsia="ru-RU"/>
        </w:rPr>
        <w:t>внеучебной</w:t>
      </w:r>
      <w:proofErr w:type="spellEnd"/>
      <w:r>
        <w:rPr>
          <w:rFonts w:ascii="Times New Roman" w:eastAsia="Times New Roman" w:hAnsi="Times New Roman" w:cs="Times New Roman"/>
          <w:color w:val="000000" w:themeColor="text1"/>
          <w:sz w:val="28"/>
          <w:szCs w:val="28"/>
          <w:lang w:eastAsia="ru-RU"/>
        </w:rPr>
        <w:t xml:space="preserve"> деятельностью (внешняя мотивация). </w:t>
      </w:r>
      <w:r w:rsidRPr="002413CC">
        <w:rPr>
          <w:rFonts w:ascii="Times New Roman" w:eastAsia="Times New Roman" w:hAnsi="Times New Roman" w:cs="Times New Roman"/>
          <w:color w:val="000000" w:themeColor="text1"/>
          <w:sz w:val="28"/>
          <w:szCs w:val="28"/>
          <w:lang w:eastAsia="ru-RU"/>
        </w:rPr>
        <w:t xml:space="preserve"> Такие дети достаточно благополучно чувствуют себя в школе, однако чаще ходят в школу, чтобы общаться с друзьями, с учителем. Им нравится ощущать себя учениками, иметь красивый портфель, ручки, тетради. Познавательные мотивы у таких детей сформированы в меньшей степени, и учебный процесс их мало привлекает. Данные результат указывают на внешнюю мотивацию ученика. ВНЕШНИЕ МОТИВЫ проявляются тогда, когда деятельность осуществляется в силу долга, обязанности, ради достижения определенного положения среди сверстников, из-за давления родных, учителя и др. Если ученик решает задачу, то внешними мотивами этого действия могут быть: желание получить хорошую отметку, показать своим товарищам свое умение решать задачи, добиться похвалы учителя и т.д.</w:t>
      </w:r>
    </w:p>
    <w:p w:rsidR="00C921DD" w:rsidRPr="00867F96" w:rsidRDefault="00C921DD" w:rsidP="00867F96">
      <w:pPr>
        <w:pStyle w:val="a3"/>
        <w:numPr>
          <w:ilvl w:val="0"/>
          <w:numId w:val="25"/>
        </w:numPr>
        <w:rPr>
          <w:rFonts w:ascii="Times New Roman" w:hAnsi="Times New Roman" w:cs="Times New Roman"/>
          <w:color w:val="000000" w:themeColor="text1"/>
          <w:sz w:val="28"/>
          <w:szCs w:val="28"/>
          <w:shd w:val="clear" w:color="auto" w:fill="FFFFFF"/>
        </w:rPr>
      </w:pPr>
      <w:r w:rsidRPr="00867F96">
        <w:rPr>
          <w:rFonts w:ascii="Times New Roman" w:hAnsi="Times New Roman" w:cs="Times New Roman"/>
          <w:color w:val="000000" w:themeColor="text1"/>
          <w:sz w:val="28"/>
          <w:szCs w:val="28"/>
          <w:shd w:val="clear" w:color="auto" w:fill="FFFFFF"/>
        </w:rPr>
        <w:t>Липко Савелий</w:t>
      </w:r>
    </w:p>
    <w:p w:rsidR="00C921DD" w:rsidRPr="00BA15FB" w:rsidRDefault="00C921DD" w:rsidP="00C921DD">
      <w:pPr>
        <w:pStyle w:val="a3"/>
        <w:numPr>
          <w:ilvl w:val="0"/>
          <w:numId w:val="25"/>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Матус</w:t>
      </w:r>
      <w:proofErr w:type="spellEnd"/>
      <w:r w:rsidRPr="00BA15FB">
        <w:rPr>
          <w:rFonts w:ascii="Times New Roman" w:hAnsi="Times New Roman" w:cs="Times New Roman"/>
          <w:color w:val="000000" w:themeColor="text1"/>
          <w:sz w:val="28"/>
          <w:szCs w:val="28"/>
          <w:shd w:val="clear" w:color="auto" w:fill="FFFFFF"/>
        </w:rPr>
        <w:t xml:space="preserve"> Арина</w:t>
      </w:r>
    </w:p>
    <w:p w:rsidR="00C921DD" w:rsidRPr="00BA15FB" w:rsidRDefault="00C921DD" w:rsidP="00C921DD">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Ч</w:t>
      </w:r>
      <w:r w:rsidRPr="00BA15FB">
        <w:rPr>
          <w:rFonts w:ascii="Times New Roman" w:hAnsi="Times New Roman" w:cs="Times New Roman"/>
          <w:color w:val="000000" w:themeColor="text1"/>
          <w:sz w:val="28"/>
          <w:szCs w:val="28"/>
          <w:shd w:val="clear" w:color="auto" w:fill="FFFFFF"/>
        </w:rPr>
        <w:t>етвертый - низкий уровень адаптации. Недостаточный уровень мотивации говорит о том, что ребенок отрицательно или индифферентно относится к школе; не редки жалобы не нездоровье; доминирует подавленное настроение; наблюдается нарушение дисциплины; объясняемый учителем материал усваивает фрагментарно; самостоятельная работа с учебником затруднена; при выполнение самостоятельных учебных заданий не проявляется интереса; к урокам готовится не регулярно, необходимы постоянный контроль, систематические напоминая и побуждения со стороны учителя и родителей; общественные поручения выполняет под контролем, без особого желания, пассивен; близких друзей не имеет. Этим детям нужно развивать внутреннюю мотивацию к обучению в школе.</w:t>
      </w:r>
    </w:p>
    <w:p w:rsidR="00C921DD" w:rsidRPr="00BA15FB" w:rsidRDefault="00C921DD" w:rsidP="00C921DD">
      <w:pPr>
        <w:pStyle w:val="a3"/>
        <w:numPr>
          <w:ilvl w:val="0"/>
          <w:numId w:val="24"/>
        </w:numPr>
        <w:rPr>
          <w:rFonts w:ascii="Times New Roman" w:hAnsi="Times New Roman" w:cs="Times New Roman"/>
          <w:color w:val="000000" w:themeColor="text1"/>
          <w:sz w:val="28"/>
          <w:szCs w:val="28"/>
          <w:shd w:val="clear" w:color="auto" w:fill="FFFFFF"/>
        </w:rPr>
      </w:pPr>
      <w:proofErr w:type="spellStart"/>
      <w:r w:rsidRPr="00BA15FB">
        <w:rPr>
          <w:rFonts w:ascii="Times New Roman" w:hAnsi="Times New Roman" w:cs="Times New Roman"/>
          <w:color w:val="000000" w:themeColor="text1"/>
          <w:sz w:val="28"/>
          <w:szCs w:val="28"/>
          <w:shd w:val="clear" w:color="auto" w:fill="FFFFFF"/>
        </w:rPr>
        <w:t>Дякина</w:t>
      </w:r>
      <w:proofErr w:type="spellEnd"/>
      <w:r w:rsidRPr="00BA15FB">
        <w:rPr>
          <w:rFonts w:ascii="Times New Roman" w:hAnsi="Times New Roman" w:cs="Times New Roman"/>
          <w:color w:val="000000" w:themeColor="text1"/>
          <w:sz w:val="28"/>
          <w:szCs w:val="28"/>
          <w:shd w:val="clear" w:color="auto" w:fill="FFFFFF"/>
        </w:rPr>
        <w:t xml:space="preserve"> Анастасия</w:t>
      </w:r>
    </w:p>
    <w:p w:rsidR="00C921DD" w:rsidRPr="00BA15FB" w:rsidRDefault="00C921DD" w:rsidP="00C921DD">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w:t>
      </w:r>
      <w:r w:rsidRPr="00BA15FB">
        <w:rPr>
          <w:rFonts w:ascii="Times New Roman" w:hAnsi="Times New Roman" w:cs="Times New Roman"/>
          <w:color w:val="000000" w:themeColor="text1"/>
          <w:sz w:val="28"/>
          <w:szCs w:val="28"/>
          <w:shd w:val="clear" w:color="auto" w:fill="FFFFFF"/>
        </w:rPr>
        <w:t>ятый - низкий уровень адаптации. Недостаточный уровень мотивации говорит о том, что ребенок отрицательно или индифферентно относится к школе; не редки жалобы не нездоровье; доминирует подавленное настроение; наблюдается нарушение дисциплины; объясняемый учителем материал усваивает фрагментарно; самостоятельная работа с учебником затруднена; при выполнение самостоятельных учебных заданий не проявляется интереса; к урокам готовится не регулярно, необходимы постоянный контроль, систематические напоминая и побуждения со стороны учителя и родителей; общественные поручения выполняет под контролем, без особого желания, пассивен; близких друзей не имеет. Этим детям нужно развивать внутреннюю мотивацию к обучению в школе.</w:t>
      </w:r>
    </w:p>
    <w:p w:rsidR="00C921DD" w:rsidRPr="00BA15FB" w:rsidRDefault="00C921DD" w:rsidP="00C921DD">
      <w:pPr>
        <w:pStyle w:val="a3"/>
        <w:numPr>
          <w:ilvl w:val="0"/>
          <w:numId w:val="23"/>
        </w:numPr>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Бяков</w:t>
      </w:r>
      <w:proofErr w:type="spellEnd"/>
      <w:r>
        <w:rPr>
          <w:rFonts w:ascii="Times New Roman" w:hAnsi="Times New Roman" w:cs="Times New Roman"/>
          <w:color w:val="000000" w:themeColor="text1"/>
          <w:sz w:val="28"/>
          <w:szCs w:val="28"/>
        </w:rPr>
        <w:t xml:space="preserve"> </w:t>
      </w:r>
      <w:r w:rsidRPr="00BA15FB">
        <w:rPr>
          <w:rFonts w:ascii="Times New Roman" w:hAnsi="Times New Roman" w:cs="Times New Roman"/>
          <w:color w:val="000000" w:themeColor="text1"/>
          <w:sz w:val="28"/>
          <w:szCs w:val="28"/>
        </w:rPr>
        <w:t>Савелий</w:t>
      </w:r>
    </w:p>
    <w:p w:rsidR="00C921DD" w:rsidRDefault="00C921DD" w:rsidP="00C921DD">
      <w:pPr>
        <w:pStyle w:val="a3"/>
        <w:numPr>
          <w:ilvl w:val="0"/>
          <w:numId w:val="23"/>
        </w:numPr>
        <w:rPr>
          <w:rFonts w:ascii="Times New Roman" w:hAnsi="Times New Roman" w:cs="Times New Roman"/>
          <w:color w:val="000000" w:themeColor="text1"/>
          <w:sz w:val="28"/>
          <w:szCs w:val="28"/>
        </w:rPr>
      </w:pPr>
      <w:proofErr w:type="spellStart"/>
      <w:r w:rsidRPr="00BA15FB">
        <w:rPr>
          <w:rFonts w:ascii="Times New Roman" w:hAnsi="Times New Roman" w:cs="Times New Roman"/>
          <w:color w:val="000000" w:themeColor="text1"/>
          <w:sz w:val="28"/>
          <w:szCs w:val="28"/>
        </w:rPr>
        <w:t>Лабай</w:t>
      </w:r>
      <w:proofErr w:type="spellEnd"/>
      <w:r w:rsidRPr="00BA15FB">
        <w:rPr>
          <w:rFonts w:ascii="Times New Roman" w:hAnsi="Times New Roman" w:cs="Times New Roman"/>
          <w:color w:val="000000" w:themeColor="text1"/>
          <w:sz w:val="28"/>
          <w:szCs w:val="28"/>
        </w:rPr>
        <w:t xml:space="preserve"> Богдан</w:t>
      </w:r>
    </w:p>
    <w:p w:rsidR="00C921DD" w:rsidRDefault="00C921DD" w:rsidP="00C921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Таким образом в результате обследования было выявлено, что преобладающим уровнем школьной мотивации является </w:t>
      </w:r>
    </w:p>
    <w:p w:rsidR="00C921DD" w:rsidRDefault="00C921DD" w:rsidP="00C921DD">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первый</w:t>
      </w:r>
      <w:proofErr w:type="gramEnd"/>
      <w:r>
        <w:rPr>
          <w:rFonts w:ascii="Times New Roman" w:hAnsi="Times New Roman" w:cs="Times New Roman"/>
          <w:color w:val="000000" w:themeColor="text1"/>
          <w:sz w:val="28"/>
          <w:szCs w:val="28"/>
        </w:rPr>
        <w:t xml:space="preserve"> – высокий уровень – 47% учащихся класса.</w:t>
      </w:r>
    </w:p>
    <w:p w:rsidR="00C921DD" w:rsidRDefault="00C921DD" w:rsidP="00C921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 (средний) уровень – 20%</w:t>
      </w:r>
    </w:p>
    <w:p w:rsidR="00C921DD" w:rsidRDefault="00C921DD" w:rsidP="00C921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уровень (внешняя мотивация) – 13%</w:t>
      </w:r>
    </w:p>
    <w:p w:rsidR="00C921DD" w:rsidRDefault="00C921DD" w:rsidP="00C921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(низкий) уровень – 7%</w:t>
      </w:r>
    </w:p>
    <w:p w:rsidR="00C921DD" w:rsidRDefault="00C921DD" w:rsidP="00C921D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(очень низкий) уровень – 13 %</w:t>
      </w:r>
    </w:p>
    <w:p w:rsidR="00C921DD" w:rsidRDefault="00C921DD" w:rsidP="00C921DD">
      <w:pPr>
        <w:rPr>
          <w:rFonts w:ascii="Times New Roman" w:hAnsi="Times New Roman" w:cs="Times New Roman"/>
          <w:color w:val="000000" w:themeColor="text1"/>
          <w:sz w:val="28"/>
          <w:szCs w:val="28"/>
        </w:rPr>
      </w:pPr>
      <w:r w:rsidRPr="00036F27">
        <w:rPr>
          <w:rFonts w:ascii="Times New Roman" w:hAnsi="Times New Roman" w:cs="Times New Roman"/>
          <w:b/>
          <w:bCs/>
          <w:color w:val="000000" w:themeColor="text1"/>
          <w:sz w:val="28"/>
          <w:szCs w:val="28"/>
        </w:rPr>
        <w:t>Самые предпочитаемые предметы в классе:</w:t>
      </w:r>
      <w:r>
        <w:rPr>
          <w:rFonts w:ascii="Times New Roman" w:hAnsi="Times New Roman" w:cs="Times New Roman"/>
          <w:color w:val="000000" w:themeColor="text1"/>
          <w:sz w:val="28"/>
          <w:szCs w:val="28"/>
        </w:rPr>
        <w:t xml:space="preserve"> математика – 40% учащихся; физкультура – 40% учащихся; ИЗО – 27% учащихся</w:t>
      </w:r>
    </w:p>
    <w:p w:rsidR="00867F96" w:rsidRDefault="00C921DD" w:rsidP="00867F96">
      <w:pPr>
        <w:rPr>
          <w:rFonts w:ascii="Times New Roman" w:hAnsi="Times New Roman" w:cs="Times New Roman"/>
          <w:color w:val="000000" w:themeColor="text1"/>
          <w:sz w:val="28"/>
          <w:szCs w:val="28"/>
        </w:rPr>
      </w:pPr>
      <w:r w:rsidRPr="00036F27">
        <w:rPr>
          <w:rFonts w:ascii="Times New Roman" w:hAnsi="Times New Roman" w:cs="Times New Roman"/>
          <w:b/>
          <w:bCs/>
          <w:color w:val="000000" w:themeColor="text1"/>
          <w:sz w:val="28"/>
          <w:szCs w:val="28"/>
        </w:rPr>
        <w:t>Психологический климат в классе:</w:t>
      </w:r>
      <w:r>
        <w:rPr>
          <w:rFonts w:ascii="Times New Roman" w:hAnsi="Times New Roman" w:cs="Times New Roman"/>
          <w:color w:val="000000" w:themeColor="text1"/>
          <w:sz w:val="28"/>
          <w:szCs w:val="28"/>
        </w:rPr>
        <w:t xml:space="preserve"> благоприятный.</w:t>
      </w:r>
    </w:p>
    <w:p w:rsidR="00C921DD" w:rsidRPr="00867F96" w:rsidRDefault="00867F96" w:rsidP="00867F96">
      <w:pPr>
        <w:rPr>
          <w:rFonts w:ascii="Times New Roman" w:hAnsi="Times New Roman" w:cs="Times New Roman"/>
          <w:color w:val="000000" w:themeColor="text1"/>
          <w:sz w:val="28"/>
          <w:szCs w:val="28"/>
        </w:rPr>
      </w:pPr>
      <w:r>
        <w:rPr>
          <w:rFonts w:ascii="Times New Roman" w:eastAsia="Times New Roman" w:hAnsi="Times New Roman" w:cs="Times New Roman"/>
          <w:bCs/>
          <w:color w:val="1B1B1F"/>
          <w:sz w:val="28"/>
          <w:szCs w:val="28"/>
          <w:lang w:eastAsia="ru-RU"/>
        </w:rPr>
        <w:t xml:space="preserve">Признаки </w:t>
      </w:r>
      <w:proofErr w:type="spellStart"/>
      <w:r>
        <w:rPr>
          <w:rFonts w:ascii="Times New Roman" w:eastAsia="Times New Roman" w:hAnsi="Times New Roman" w:cs="Times New Roman"/>
          <w:bCs/>
          <w:color w:val="1B1B1F"/>
          <w:sz w:val="28"/>
          <w:szCs w:val="28"/>
          <w:lang w:eastAsia="ru-RU"/>
        </w:rPr>
        <w:t>интровертированности</w:t>
      </w:r>
      <w:proofErr w:type="spellEnd"/>
      <w:r>
        <w:rPr>
          <w:rFonts w:ascii="Times New Roman" w:eastAsia="Times New Roman" w:hAnsi="Times New Roman" w:cs="Times New Roman"/>
          <w:bCs/>
          <w:color w:val="1B1B1F"/>
          <w:sz w:val="28"/>
          <w:szCs w:val="28"/>
          <w:lang w:eastAsia="ru-RU"/>
        </w:rPr>
        <w:t xml:space="preserve"> наблюдаются у 87% учащихся</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 xml:space="preserve">Признаки </w:t>
      </w:r>
      <w:proofErr w:type="spellStart"/>
      <w:r>
        <w:rPr>
          <w:rFonts w:ascii="Times New Roman" w:eastAsia="Times New Roman" w:hAnsi="Times New Roman" w:cs="Times New Roman"/>
          <w:color w:val="000000" w:themeColor="text1"/>
          <w:sz w:val="28"/>
          <w:szCs w:val="28"/>
          <w:lang w:eastAsia="ru-RU"/>
        </w:rPr>
        <w:t>экстравертированности</w:t>
      </w:r>
      <w:proofErr w:type="spellEnd"/>
      <w:r>
        <w:rPr>
          <w:rFonts w:ascii="Times New Roman" w:eastAsia="Times New Roman" w:hAnsi="Times New Roman" w:cs="Times New Roman"/>
          <w:color w:val="000000" w:themeColor="text1"/>
          <w:sz w:val="28"/>
          <w:szCs w:val="28"/>
          <w:lang w:eastAsia="ru-RU"/>
        </w:rPr>
        <w:t xml:space="preserve"> наблюдаются у</w:t>
      </w:r>
      <w:r w:rsidR="00C921DD" w:rsidRPr="00867F96">
        <w:rPr>
          <w:rFonts w:ascii="Times New Roman" w:eastAsia="Times New Roman" w:hAnsi="Times New Roman" w:cs="Times New Roman"/>
          <w:color w:val="000000" w:themeColor="text1"/>
          <w:sz w:val="28"/>
          <w:szCs w:val="28"/>
          <w:lang w:eastAsia="ru-RU"/>
        </w:rPr>
        <w:t xml:space="preserve"> 13% учащи</w:t>
      </w:r>
      <w:r>
        <w:rPr>
          <w:rFonts w:ascii="Times New Roman" w:eastAsia="Times New Roman" w:hAnsi="Times New Roman" w:cs="Times New Roman"/>
          <w:color w:val="000000" w:themeColor="text1"/>
          <w:sz w:val="28"/>
          <w:szCs w:val="28"/>
          <w:lang w:eastAsia="ru-RU"/>
        </w:rPr>
        <w:t xml:space="preserve">хся- </w:t>
      </w:r>
      <w:proofErr w:type="spellStart"/>
      <w:r>
        <w:rPr>
          <w:rFonts w:ascii="Times New Roman" w:eastAsia="Times New Roman" w:hAnsi="Times New Roman" w:cs="Times New Roman"/>
          <w:color w:val="000000" w:themeColor="text1"/>
          <w:sz w:val="28"/>
          <w:szCs w:val="28"/>
          <w:lang w:eastAsia="ru-RU"/>
        </w:rPr>
        <w:t>Трабер</w:t>
      </w:r>
      <w:proofErr w:type="spellEnd"/>
      <w:r>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Лабай</w:t>
      </w:r>
      <w:proofErr w:type="spellEnd"/>
      <w:r>
        <w:rPr>
          <w:rFonts w:ascii="Times New Roman" w:eastAsia="Times New Roman" w:hAnsi="Times New Roman" w:cs="Times New Roman"/>
          <w:color w:val="000000" w:themeColor="text1"/>
          <w:sz w:val="28"/>
          <w:szCs w:val="28"/>
          <w:lang w:eastAsia="ru-RU"/>
        </w:rPr>
        <w:t>.</w:t>
      </w:r>
    </w:p>
    <w:p w:rsidR="008B60E0" w:rsidRPr="008B60E0" w:rsidRDefault="008B60E0" w:rsidP="008B60E0">
      <w:pPr>
        <w:spacing w:after="0" w:line="240" w:lineRule="atLeast"/>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Результаты</w:t>
      </w:r>
      <w:r w:rsidRPr="008B60E0">
        <w:rPr>
          <w:rFonts w:ascii="Times New Roman" w:eastAsia="Times New Roman" w:hAnsi="Times New Roman" w:cs="Times New Roman"/>
          <w:b/>
          <w:bCs/>
          <w:color w:val="000000"/>
          <w:sz w:val="28"/>
          <w:szCs w:val="28"/>
          <w:lang w:eastAsia="ru-RU"/>
        </w:rPr>
        <w:t xml:space="preserve"> изучения уровня адаптации</w:t>
      </w:r>
    </w:p>
    <w:p w:rsidR="008B60E0" w:rsidRDefault="00867F96" w:rsidP="008B60E0">
      <w:pPr>
        <w:spacing w:after="0" w:line="240" w:lineRule="atLeast"/>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 10 классе</w:t>
      </w:r>
    </w:p>
    <w:p w:rsidR="008B60E0" w:rsidRPr="008B60E0" w:rsidRDefault="008B60E0" w:rsidP="008B60E0">
      <w:pPr>
        <w:spacing w:after="0" w:line="240" w:lineRule="atLeast"/>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Для решения поставленных задач педагогом-психологом школы было проведено:</w:t>
      </w:r>
    </w:p>
    <w:p w:rsidR="008B60E0" w:rsidRPr="008B60E0" w:rsidRDefault="008B60E0" w:rsidP="008B60E0">
      <w:pPr>
        <w:spacing w:after="0" w:line="240" w:lineRule="auto"/>
        <w:jc w:val="both"/>
        <w:rPr>
          <w:rFonts w:ascii="Times New Roman" w:eastAsia="Times New Roman" w:hAnsi="Times New Roman" w:cs="Times New Roman"/>
          <w:sz w:val="28"/>
          <w:szCs w:val="28"/>
          <w:lang w:eastAsia="ru-RU"/>
        </w:rPr>
      </w:pPr>
      <w:r w:rsidRPr="008B60E0">
        <w:rPr>
          <w:rFonts w:ascii="Times New Roman" w:eastAsia="Times New Roman" w:hAnsi="Times New Roman" w:cs="Times New Roman"/>
          <w:color w:val="000000"/>
          <w:kern w:val="36"/>
          <w:sz w:val="28"/>
          <w:szCs w:val="28"/>
          <w:lang w:eastAsia="ru-RU"/>
        </w:rPr>
        <w:t>- изучение уровня мотивации обучения десятиклассников (</w:t>
      </w:r>
      <w:r w:rsidRPr="008B60E0">
        <w:rPr>
          <w:rFonts w:ascii="Times New Roman" w:eastAsia="Times New Roman" w:hAnsi="Times New Roman" w:cs="Times New Roman"/>
          <w:sz w:val="28"/>
          <w:szCs w:val="28"/>
          <w:lang w:eastAsia="ru-RU"/>
        </w:rPr>
        <w:t xml:space="preserve">Методика изучения мотивации обучения старшеклассников 10-го класса </w:t>
      </w:r>
      <w:proofErr w:type="spellStart"/>
      <w:r w:rsidRPr="008B60E0">
        <w:rPr>
          <w:rFonts w:ascii="Times New Roman" w:eastAsia="Times New Roman" w:hAnsi="Times New Roman" w:cs="Times New Roman"/>
          <w:sz w:val="28"/>
          <w:szCs w:val="28"/>
          <w:lang w:eastAsia="ru-RU"/>
        </w:rPr>
        <w:t>М.И.Лукьянова</w:t>
      </w:r>
      <w:proofErr w:type="spellEnd"/>
      <w:r w:rsidRPr="008B60E0">
        <w:rPr>
          <w:rFonts w:ascii="Times New Roman" w:eastAsia="Times New Roman" w:hAnsi="Times New Roman" w:cs="Times New Roman"/>
          <w:sz w:val="28"/>
          <w:szCs w:val="28"/>
          <w:lang w:eastAsia="ru-RU"/>
        </w:rPr>
        <w:t xml:space="preserve">, </w:t>
      </w:r>
      <w:proofErr w:type="spellStart"/>
      <w:r w:rsidRPr="008B60E0">
        <w:rPr>
          <w:rFonts w:ascii="Times New Roman" w:eastAsia="Times New Roman" w:hAnsi="Times New Roman" w:cs="Times New Roman"/>
          <w:sz w:val="28"/>
          <w:szCs w:val="28"/>
          <w:lang w:eastAsia="ru-RU"/>
        </w:rPr>
        <w:t>Н.В.Калинина</w:t>
      </w:r>
      <w:proofErr w:type="spellEnd"/>
      <w:r w:rsidRPr="008B60E0">
        <w:rPr>
          <w:rFonts w:ascii="Times New Roman" w:eastAsia="Times New Roman" w:hAnsi="Times New Roman" w:cs="Times New Roman"/>
          <w:color w:val="000000"/>
          <w:kern w:val="36"/>
          <w:sz w:val="28"/>
          <w:szCs w:val="28"/>
          <w:lang w:eastAsia="ru-RU"/>
        </w:rPr>
        <w:t>);</w:t>
      </w:r>
    </w:p>
    <w:p w:rsidR="008B60E0" w:rsidRPr="008B60E0" w:rsidRDefault="008B60E0" w:rsidP="008B60E0">
      <w:pPr>
        <w:spacing w:after="0" w:line="240" w:lineRule="atLeast"/>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 исследование психологического климата классного коллектива (тест «Состояние психологического климата в классе» Федоренко Л.Г.);</w:t>
      </w:r>
    </w:p>
    <w:p w:rsidR="008B60E0" w:rsidRPr="008B60E0" w:rsidRDefault="008B60E0" w:rsidP="008B60E0">
      <w:pPr>
        <w:spacing w:after="0" w:line="240" w:lineRule="atLeast"/>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 xml:space="preserve">- исследование уровня выраженности таких состояний как тревожность, фрустрация, агрессивность, ригидность. (Тест «Самооценка психических состояний» </w:t>
      </w:r>
      <w:proofErr w:type="spellStart"/>
      <w:r w:rsidRPr="008B60E0">
        <w:rPr>
          <w:rFonts w:ascii="Times New Roman" w:eastAsia="Times New Roman" w:hAnsi="Times New Roman" w:cs="Times New Roman"/>
          <w:color w:val="000000"/>
          <w:sz w:val="28"/>
          <w:szCs w:val="28"/>
          <w:lang w:eastAsia="ru-RU"/>
        </w:rPr>
        <w:t>Айзенка</w:t>
      </w:r>
      <w:proofErr w:type="spellEnd"/>
      <w:r w:rsidRPr="008B60E0">
        <w:rPr>
          <w:rFonts w:ascii="Times New Roman" w:eastAsia="Times New Roman" w:hAnsi="Times New Roman" w:cs="Times New Roman"/>
          <w:color w:val="000000"/>
          <w:sz w:val="28"/>
          <w:szCs w:val="28"/>
          <w:lang w:eastAsia="ru-RU"/>
        </w:rPr>
        <w:t>).</w:t>
      </w:r>
    </w:p>
    <w:p w:rsidR="008B60E0" w:rsidRPr="008B60E0" w:rsidRDefault="008B60E0" w:rsidP="008B60E0">
      <w:pPr>
        <w:spacing w:after="0" w:line="240" w:lineRule="atLeast"/>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 Опросник «Мои чувства в школе» С.В. Левченко</w:t>
      </w:r>
    </w:p>
    <w:p w:rsidR="008B60E0" w:rsidRPr="008B60E0" w:rsidRDefault="008B60E0" w:rsidP="008B60E0">
      <w:pPr>
        <w:spacing w:after="0" w:line="240" w:lineRule="atLeast"/>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 Социометрия Дж. Морено</w:t>
      </w:r>
    </w:p>
    <w:p w:rsidR="008B60E0" w:rsidRPr="008B60E0" w:rsidRDefault="008B60E0" w:rsidP="008B60E0">
      <w:pPr>
        <w:spacing w:after="0" w:line="240" w:lineRule="atLeast"/>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 xml:space="preserve">- Анкета «Мнение классного руководителя об уровне адаптации 10 </w:t>
      </w:r>
      <w:proofErr w:type="spellStart"/>
      <w:r w:rsidRPr="008B60E0">
        <w:rPr>
          <w:rFonts w:ascii="Times New Roman" w:eastAsia="Times New Roman" w:hAnsi="Times New Roman" w:cs="Times New Roman"/>
          <w:color w:val="000000"/>
          <w:sz w:val="28"/>
          <w:szCs w:val="28"/>
          <w:lang w:eastAsia="ru-RU"/>
        </w:rPr>
        <w:t>кл</w:t>
      </w:r>
      <w:proofErr w:type="spellEnd"/>
      <w:r w:rsidRPr="008B60E0">
        <w:rPr>
          <w:rFonts w:ascii="Times New Roman" w:eastAsia="Times New Roman" w:hAnsi="Times New Roman" w:cs="Times New Roman"/>
          <w:color w:val="000000"/>
          <w:sz w:val="28"/>
          <w:szCs w:val="28"/>
          <w:lang w:eastAsia="ru-RU"/>
        </w:rPr>
        <w:t>.»</w:t>
      </w:r>
    </w:p>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В исследовании, направленном на изучение уровня адаптации к старшему</w:t>
      </w:r>
      <w:r>
        <w:rPr>
          <w:rFonts w:ascii="Times New Roman" w:eastAsia="Times New Roman" w:hAnsi="Times New Roman" w:cs="Times New Roman"/>
          <w:color w:val="000000"/>
          <w:sz w:val="28"/>
          <w:szCs w:val="28"/>
          <w:lang w:eastAsia="ru-RU"/>
        </w:rPr>
        <w:t xml:space="preserve"> звену школы, приняло участие 16</w:t>
      </w:r>
      <w:r w:rsidRPr="008B60E0">
        <w:rPr>
          <w:rFonts w:ascii="Times New Roman" w:eastAsia="Times New Roman" w:hAnsi="Times New Roman" w:cs="Times New Roman"/>
          <w:color w:val="000000"/>
          <w:sz w:val="28"/>
          <w:szCs w:val="28"/>
          <w:lang w:eastAsia="ru-RU"/>
        </w:rPr>
        <w:t xml:space="preserve"> человек, что составляет </w:t>
      </w:r>
      <w:r>
        <w:rPr>
          <w:rFonts w:ascii="Times New Roman" w:eastAsia="Times New Roman" w:hAnsi="Times New Roman" w:cs="Times New Roman"/>
          <w:color w:val="000000"/>
          <w:sz w:val="28"/>
          <w:szCs w:val="28"/>
          <w:lang w:eastAsia="ru-RU"/>
        </w:rPr>
        <w:t>100</w:t>
      </w:r>
      <w:r w:rsidRPr="008B60E0">
        <w:rPr>
          <w:rFonts w:ascii="Times New Roman" w:eastAsia="Times New Roman" w:hAnsi="Times New Roman" w:cs="Times New Roman"/>
          <w:color w:val="000000"/>
          <w:sz w:val="28"/>
          <w:szCs w:val="28"/>
          <w:lang w:eastAsia="ru-RU"/>
        </w:rPr>
        <w:t xml:space="preserve"> % от общего количества учащихся в 10 классе</w:t>
      </w:r>
      <w:r>
        <w:rPr>
          <w:rFonts w:ascii="Times New Roman" w:eastAsia="Times New Roman" w:hAnsi="Times New Roman" w:cs="Times New Roman"/>
          <w:color w:val="000000"/>
          <w:sz w:val="28"/>
          <w:szCs w:val="28"/>
          <w:lang w:eastAsia="ru-RU"/>
        </w:rPr>
        <w:t xml:space="preserve"> (16</w:t>
      </w:r>
      <w:r w:rsidRPr="008B60E0">
        <w:rPr>
          <w:rFonts w:ascii="Times New Roman" w:eastAsia="Times New Roman" w:hAnsi="Times New Roman" w:cs="Times New Roman"/>
          <w:color w:val="000000"/>
          <w:sz w:val="28"/>
          <w:szCs w:val="28"/>
          <w:lang w:eastAsia="ru-RU"/>
        </w:rPr>
        <w:t xml:space="preserve"> человек).</w:t>
      </w:r>
    </w:p>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b/>
          <w:color w:val="000000"/>
          <w:sz w:val="28"/>
          <w:szCs w:val="28"/>
          <w:lang w:eastAsia="ru-RU"/>
        </w:rPr>
      </w:pPr>
      <w:r w:rsidRPr="008B60E0">
        <w:rPr>
          <w:rFonts w:ascii="Times New Roman" w:eastAsia="Times New Roman" w:hAnsi="Times New Roman" w:cs="Times New Roman"/>
          <w:b/>
          <w:color w:val="000000"/>
          <w:sz w:val="28"/>
          <w:szCs w:val="28"/>
          <w:lang w:eastAsia="ru-RU"/>
        </w:rPr>
        <w:t>Результаты изучения мотивации учения старшеклассников с помощью теста «</w:t>
      </w:r>
      <w:r w:rsidRPr="008B60E0">
        <w:rPr>
          <w:rFonts w:ascii="Times New Roman" w:eastAsia="Times New Roman" w:hAnsi="Times New Roman" w:cs="Times New Roman"/>
          <w:b/>
          <w:sz w:val="28"/>
          <w:szCs w:val="28"/>
          <w:lang w:eastAsia="ru-RU"/>
        </w:rPr>
        <w:t xml:space="preserve">Методика изучения мотивации обучения старшеклассников </w:t>
      </w:r>
      <w:proofErr w:type="spellStart"/>
      <w:r w:rsidRPr="008B60E0">
        <w:rPr>
          <w:rFonts w:ascii="Times New Roman" w:eastAsia="Times New Roman" w:hAnsi="Times New Roman" w:cs="Times New Roman"/>
          <w:b/>
          <w:sz w:val="28"/>
          <w:szCs w:val="28"/>
          <w:lang w:eastAsia="ru-RU"/>
        </w:rPr>
        <w:t>М.И.Лукьянова</w:t>
      </w:r>
      <w:proofErr w:type="spellEnd"/>
      <w:r w:rsidRPr="008B60E0">
        <w:rPr>
          <w:rFonts w:ascii="Times New Roman" w:eastAsia="Times New Roman" w:hAnsi="Times New Roman" w:cs="Times New Roman"/>
          <w:b/>
          <w:sz w:val="28"/>
          <w:szCs w:val="28"/>
          <w:lang w:eastAsia="ru-RU"/>
        </w:rPr>
        <w:t xml:space="preserve">, </w:t>
      </w:r>
      <w:proofErr w:type="spellStart"/>
      <w:r w:rsidRPr="008B60E0">
        <w:rPr>
          <w:rFonts w:ascii="Times New Roman" w:eastAsia="Times New Roman" w:hAnsi="Times New Roman" w:cs="Times New Roman"/>
          <w:b/>
          <w:sz w:val="28"/>
          <w:szCs w:val="28"/>
          <w:lang w:eastAsia="ru-RU"/>
        </w:rPr>
        <w:t>Н.В.Калинина</w:t>
      </w:r>
      <w:proofErr w:type="spellEnd"/>
      <w:r w:rsidRPr="008B60E0">
        <w:rPr>
          <w:rFonts w:ascii="Times New Roman" w:eastAsia="Times New Roman" w:hAnsi="Times New Roman" w:cs="Times New Roman"/>
          <w:b/>
          <w:color w:val="000000"/>
          <w:sz w:val="28"/>
          <w:szCs w:val="28"/>
          <w:lang w:eastAsia="ru-RU"/>
        </w:rPr>
        <w:t>» следующие:</w:t>
      </w:r>
    </w:p>
    <w:tbl>
      <w:tblPr>
        <w:tblStyle w:val="a5"/>
        <w:tblW w:w="10632" w:type="dxa"/>
        <w:tblInd w:w="-147" w:type="dxa"/>
        <w:tblLook w:val="04A0" w:firstRow="1" w:lastRow="0" w:firstColumn="1" w:lastColumn="0" w:noHBand="0" w:noVBand="1"/>
      </w:tblPr>
      <w:tblGrid>
        <w:gridCol w:w="568"/>
        <w:gridCol w:w="2551"/>
        <w:gridCol w:w="1843"/>
        <w:gridCol w:w="1984"/>
        <w:gridCol w:w="1843"/>
        <w:gridCol w:w="1843"/>
      </w:tblGrid>
      <w:tr w:rsidR="008B60E0" w:rsidRPr="008B60E0" w:rsidTr="00B41EBE">
        <w:trPr>
          <w:trHeight w:val="728"/>
        </w:trPr>
        <w:tc>
          <w:tcPr>
            <w:tcW w:w="56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 п/п</w:t>
            </w:r>
          </w:p>
        </w:tc>
        <w:tc>
          <w:tcPr>
            <w:tcW w:w="2551"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ФИ учащегося</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Личностный смысл обучения</w:t>
            </w:r>
          </w:p>
        </w:tc>
        <w:tc>
          <w:tcPr>
            <w:tcW w:w="1984"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Целеполагание</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Направленность мотивации</w:t>
            </w:r>
          </w:p>
        </w:tc>
        <w:tc>
          <w:tcPr>
            <w:tcW w:w="1843" w:type="dxa"/>
          </w:tcPr>
          <w:p w:rsidR="008B60E0" w:rsidRPr="008B60E0" w:rsidRDefault="008B60E0" w:rsidP="00721960">
            <w:pPr>
              <w:spacing w:before="100" w:beforeAutospacing="1" w:after="100" w:afterAutospacing="1" w:line="240" w:lineRule="atLeast"/>
              <w:jc w:val="center"/>
              <w:rPr>
                <w:rFonts w:ascii="Times New Roman" w:hAnsi="Times New Roman" w:cs="Times New Roman"/>
                <w:sz w:val="20"/>
                <w:szCs w:val="20"/>
              </w:rPr>
            </w:pPr>
            <w:r w:rsidRPr="008B60E0">
              <w:rPr>
                <w:rFonts w:ascii="Times New Roman" w:hAnsi="Times New Roman" w:cs="Times New Roman"/>
                <w:sz w:val="20"/>
                <w:szCs w:val="20"/>
              </w:rPr>
              <w:t>Уровень (Сила) мотивации</w:t>
            </w:r>
          </w:p>
        </w:tc>
      </w:tr>
      <w:tr w:rsidR="008B60E0" w:rsidRPr="008B60E0" w:rsidTr="00B41EBE">
        <w:trPr>
          <w:trHeight w:val="228"/>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Pr>
                <w:rFonts w:ascii="Times New Roman" w:hAnsi="Times New Roman" w:cs="Times New Roman"/>
                <w:color w:val="000000"/>
              </w:rPr>
              <w:t>Агапова Надежда</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16 сниженный</w:t>
            </w:r>
          </w:p>
        </w:tc>
        <w:tc>
          <w:tcPr>
            <w:tcW w:w="1984"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15</w:t>
            </w:r>
            <w:r w:rsidR="00721960">
              <w:rPr>
                <w:rFonts w:ascii="Times New Roman" w:eastAsia="Times New Roman" w:hAnsi="Times New Roman" w:cs="Times New Roman"/>
                <w:color w:val="000000"/>
                <w:sz w:val="20"/>
                <w:szCs w:val="20"/>
              </w:rPr>
              <w:t xml:space="preserve"> </w:t>
            </w:r>
            <w:r w:rsidRPr="008B60E0">
              <w:rPr>
                <w:rFonts w:ascii="Times New Roman" w:eastAsia="Times New Roman" w:hAnsi="Times New Roman" w:cs="Times New Roman"/>
                <w:color w:val="000000"/>
                <w:sz w:val="20"/>
                <w:szCs w:val="20"/>
              </w:rPr>
              <w:t>средний</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19 высокий</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008B60E0" w:rsidRPr="008B60E0">
              <w:rPr>
                <w:rFonts w:ascii="Times New Roman" w:eastAsia="Times New Roman" w:hAnsi="Times New Roman" w:cs="Times New Roman"/>
                <w:color w:val="000000"/>
                <w:sz w:val="20"/>
                <w:szCs w:val="20"/>
              </w:rPr>
              <w:t xml:space="preserve"> средний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Pr>
                <w:rFonts w:ascii="Times New Roman" w:hAnsi="Times New Roman" w:cs="Times New Roman"/>
                <w:color w:val="000000"/>
              </w:rPr>
              <w:t>Бабичева Анастасия</w:t>
            </w:r>
            <w:r w:rsidRPr="008B60E0">
              <w:rPr>
                <w:rFonts w:ascii="Times New Roman" w:hAnsi="Times New Roman" w:cs="Times New Roman"/>
                <w:color w:val="000000"/>
              </w:rPr>
              <w:t xml:space="preserve"> </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 xml:space="preserve">24 </w:t>
            </w:r>
            <w:r w:rsidR="008B60E0" w:rsidRPr="008B60E0">
              <w:rPr>
                <w:rFonts w:ascii="Times New Roman" w:eastAsia="Times New Roman" w:hAnsi="Times New Roman" w:cs="Times New Roman"/>
                <w:color w:val="000000"/>
                <w:sz w:val="20"/>
                <w:szCs w:val="20"/>
              </w:rPr>
              <w:t xml:space="preserve"> высокий</w:t>
            </w:r>
            <w:proofErr w:type="gramEnd"/>
          </w:p>
        </w:tc>
        <w:tc>
          <w:tcPr>
            <w:tcW w:w="1984"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21 </w:t>
            </w:r>
            <w:r w:rsidR="008B60E0" w:rsidRPr="008B60E0">
              <w:rPr>
                <w:rFonts w:ascii="Times New Roman" w:eastAsia="Times New Roman" w:hAnsi="Times New Roman" w:cs="Times New Roman"/>
                <w:color w:val="000000"/>
                <w:sz w:val="20"/>
                <w:szCs w:val="20"/>
              </w:rPr>
              <w:t>высокий</w:t>
            </w:r>
          </w:p>
        </w:tc>
        <w:tc>
          <w:tcPr>
            <w:tcW w:w="1843" w:type="dxa"/>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средний</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w:t>
            </w:r>
            <w:r w:rsidR="008B60E0" w:rsidRPr="008B60E0">
              <w:rPr>
                <w:rFonts w:ascii="Times New Roman" w:eastAsia="Times New Roman" w:hAnsi="Times New Roman" w:cs="Times New Roman"/>
                <w:color w:val="000000"/>
                <w:sz w:val="20"/>
                <w:szCs w:val="20"/>
              </w:rPr>
              <w:t xml:space="preserve"> высокий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lastRenderedPageBreak/>
              <w:t>3</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rPr>
              <w:t>Володина Милана</w:t>
            </w:r>
            <w:r w:rsidRPr="008B60E0">
              <w:rPr>
                <w:rFonts w:ascii="Times New Roman" w:hAnsi="Times New Roman" w:cs="Times New Roman"/>
                <w:color w:val="000000"/>
              </w:rPr>
              <w:t xml:space="preserve"> </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 средний</w:t>
            </w:r>
          </w:p>
        </w:tc>
        <w:tc>
          <w:tcPr>
            <w:tcW w:w="1984" w:type="dxa"/>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средний</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средний</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w:t>
            </w:r>
            <w:r w:rsidR="008B60E0" w:rsidRPr="008B60E0">
              <w:rPr>
                <w:rFonts w:ascii="Times New Roman" w:eastAsia="Times New Roman" w:hAnsi="Times New Roman" w:cs="Times New Roman"/>
                <w:color w:val="000000"/>
                <w:sz w:val="20"/>
                <w:szCs w:val="20"/>
              </w:rPr>
              <w:t xml:space="preserve"> средний</w:t>
            </w:r>
          </w:p>
        </w:tc>
      </w:tr>
      <w:tr w:rsidR="008B60E0" w:rsidRPr="008B60E0" w:rsidTr="00B41EBE">
        <w:trPr>
          <w:trHeight w:val="245"/>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4</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rPr>
              <w:t>Воронина</w:t>
            </w:r>
            <w:r w:rsidR="00B41EBE">
              <w:rPr>
                <w:rFonts w:ascii="Times New Roman" w:hAnsi="Times New Roman" w:cs="Times New Roman"/>
                <w:color w:val="000000"/>
              </w:rPr>
              <w:t xml:space="preserve"> Мария</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17 сниженный</w:t>
            </w:r>
          </w:p>
        </w:tc>
        <w:tc>
          <w:tcPr>
            <w:tcW w:w="1984" w:type="dxa"/>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средний</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11 сниженный</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w:t>
            </w:r>
            <w:r w:rsidR="008B60E0" w:rsidRPr="008B60E0">
              <w:rPr>
                <w:rFonts w:ascii="Times New Roman" w:eastAsia="Times New Roman" w:hAnsi="Times New Roman" w:cs="Times New Roman"/>
                <w:color w:val="000000"/>
                <w:sz w:val="20"/>
                <w:szCs w:val="20"/>
              </w:rPr>
              <w:t xml:space="preserve"> сниженный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5</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proofErr w:type="spellStart"/>
            <w:r>
              <w:rPr>
                <w:rFonts w:ascii="Times New Roman" w:hAnsi="Times New Roman" w:cs="Times New Roman"/>
                <w:color w:val="000000"/>
              </w:rPr>
              <w:t>Гатин</w:t>
            </w:r>
            <w:proofErr w:type="spellEnd"/>
            <w:r>
              <w:rPr>
                <w:rFonts w:ascii="Times New Roman" w:hAnsi="Times New Roman" w:cs="Times New Roman"/>
                <w:color w:val="000000"/>
              </w:rPr>
              <w:t xml:space="preserve"> Алексей</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19</w:t>
            </w:r>
            <w:r w:rsidR="00721960">
              <w:rPr>
                <w:rFonts w:ascii="Times New Roman" w:eastAsia="Times New Roman" w:hAnsi="Times New Roman" w:cs="Times New Roman"/>
                <w:color w:val="000000"/>
                <w:sz w:val="20"/>
                <w:szCs w:val="20"/>
              </w:rPr>
              <w:t xml:space="preserve"> с</w:t>
            </w:r>
            <w:r w:rsidRPr="008B60E0">
              <w:rPr>
                <w:rFonts w:ascii="Times New Roman" w:eastAsia="Times New Roman" w:hAnsi="Times New Roman" w:cs="Times New Roman"/>
                <w:color w:val="000000"/>
                <w:sz w:val="20"/>
                <w:szCs w:val="20"/>
              </w:rPr>
              <w:t>редний</w:t>
            </w:r>
          </w:p>
        </w:tc>
        <w:tc>
          <w:tcPr>
            <w:tcW w:w="1984" w:type="dxa"/>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средний</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16 средний</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w:t>
            </w:r>
            <w:r w:rsidR="008B60E0" w:rsidRPr="008B60E0">
              <w:rPr>
                <w:rFonts w:ascii="Times New Roman" w:eastAsia="Times New Roman" w:hAnsi="Times New Roman" w:cs="Times New Roman"/>
                <w:color w:val="000000"/>
                <w:sz w:val="20"/>
                <w:szCs w:val="20"/>
              </w:rPr>
              <w:t xml:space="preserve"> средний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6</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rPr>
              <w:t>Гончарова Виктория</w:t>
            </w:r>
          </w:p>
        </w:tc>
        <w:tc>
          <w:tcPr>
            <w:tcW w:w="1843" w:type="dxa"/>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19 средний</w:t>
            </w:r>
          </w:p>
        </w:tc>
        <w:tc>
          <w:tcPr>
            <w:tcW w:w="1984" w:type="dxa"/>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 средний</w:t>
            </w:r>
          </w:p>
        </w:tc>
        <w:tc>
          <w:tcPr>
            <w:tcW w:w="1843" w:type="dxa"/>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средний</w:t>
            </w:r>
          </w:p>
        </w:tc>
        <w:tc>
          <w:tcPr>
            <w:tcW w:w="1843" w:type="dxa"/>
          </w:tcPr>
          <w:p w:rsidR="008B60E0" w:rsidRPr="008B60E0" w:rsidRDefault="0072196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r w:rsidR="008B60E0" w:rsidRPr="008B60E0">
              <w:rPr>
                <w:rFonts w:ascii="Times New Roman" w:eastAsia="Times New Roman" w:hAnsi="Times New Roman" w:cs="Times New Roman"/>
                <w:color w:val="000000"/>
                <w:sz w:val="20"/>
                <w:szCs w:val="20"/>
              </w:rPr>
              <w:t xml:space="preserve"> средний</w:t>
            </w:r>
          </w:p>
        </w:tc>
      </w:tr>
      <w:tr w:rsidR="008B60E0" w:rsidRPr="008B60E0" w:rsidTr="00B41EBE">
        <w:trPr>
          <w:trHeight w:val="186"/>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7</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Зеленцова</w:t>
            </w:r>
            <w:r w:rsidR="00B41EBE">
              <w:rPr>
                <w:rFonts w:ascii="Times New Roman" w:hAnsi="Times New Roman" w:cs="Times New Roman"/>
                <w:color w:val="000000" w:themeColor="text1"/>
              </w:rPr>
              <w:t xml:space="preserve"> Любовь</w:t>
            </w:r>
          </w:p>
        </w:tc>
        <w:tc>
          <w:tcPr>
            <w:tcW w:w="1843"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 высокий</w:t>
            </w:r>
          </w:p>
        </w:tc>
        <w:tc>
          <w:tcPr>
            <w:tcW w:w="1984"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 высокий</w:t>
            </w:r>
          </w:p>
        </w:tc>
        <w:tc>
          <w:tcPr>
            <w:tcW w:w="1843"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21высокий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67 </w:t>
            </w:r>
            <w:r w:rsidR="00B41EBE">
              <w:rPr>
                <w:rFonts w:ascii="Times New Roman" w:eastAsia="Times New Roman" w:hAnsi="Times New Roman" w:cs="Times New Roman"/>
                <w:color w:val="000000"/>
                <w:sz w:val="20"/>
                <w:szCs w:val="20"/>
              </w:rPr>
              <w:t>высокий</w:t>
            </w:r>
          </w:p>
        </w:tc>
      </w:tr>
      <w:tr w:rsidR="008B60E0" w:rsidRPr="008B60E0" w:rsidTr="00B41EBE">
        <w:trPr>
          <w:trHeight w:val="228"/>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8</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sidRPr="008B60E0">
              <w:rPr>
                <w:rFonts w:ascii="Times New Roman" w:hAnsi="Times New Roman" w:cs="Times New Roman"/>
                <w:color w:val="000000"/>
              </w:rPr>
              <w:t xml:space="preserve"> </w:t>
            </w:r>
            <w:r>
              <w:rPr>
                <w:rFonts w:ascii="Times New Roman" w:hAnsi="Times New Roman" w:cs="Times New Roman"/>
                <w:color w:val="000000"/>
              </w:rPr>
              <w:t xml:space="preserve">Каргаполова </w:t>
            </w:r>
            <w:r w:rsidR="00B41EBE">
              <w:rPr>
                <w:rFonts w:ascii="Times New Roman" w:hAnsi="Times New Roman" w:cs="Times New Roman"/>
                <w:color w:val="000000"/>
              </w:rPr>
              <w:t>Ева</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19 средний</w:t>
            </w:r>
          </w:p>
        </w:tc>
        <w:tc>
          <w:tcPr>
            <w:tcW w:w="1984"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18 средний</w:t>
            </w:r>
          </w:p>
        </w:tc>
        <w:tc>
          <w:tcPr>
            <w:tcW w:w="1843"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средний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r w:rsidR="008B60E0" w:rsidRPr="008B60E0">
              <w:rPr>
                <w:rFonts w:ascii="Times New Roman" w:eastAsia="Times New Roman" w:hAnsi="Times New Roman" w:cs="Times New Roman"/>
                <w:color w:val="000000"/>
                <w:sz w:val="20"/>
                <w:szCs w:val="20"/>
              </w:rPr>
              <w:t xml:space="preserve"> средний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9</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Кузнецов</w:t>
            </w:r>
            <w:r w:rsidR="00B41EBE">
              <w:rPr>
                <w:rFonts w:ascii="Times New Roman" w:hAnsi="Times New Roman" w:cs="Times New Roman"/>
                <w:color w:val="000000" w:themeColor="text1"/>
              </w:rPr>
              <w:t xml:space="preserve"> Иван</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23 высокий</w:t>
            </w:r>
          </w:p>
        </w:tc>
        <w:tc>
          <w:tcPr>
            <w:tcW w:w="1984"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15 средний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13 средний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51 средний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10</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Кульчицкая</w:t>
            </w:r>
            <w:proofErr w:type="spellEnd"/>
            <w:r w:rsidR="00B41EBE">
              <w:rPr>
                <w:rFonts w:ascii="Times New Roman" w:hAnsi="Times New Roman" w:cs="Times New Roman"/>
                <w:color w:val="000000" w:themeColor="text1"/>
              </w:rPr>
              <w:t xml:space="preserve"> Ольга</w:t>
            </w:r>
          </w:p>
        </w:tc>
        <w:tc>
          <w:tcPr>
            <w:tcW w:w="1843"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сниженный</w:t>
            </w:r>
          </w:p>
        </w:tc>
        <w:tc>
          <w:tcPr>
            <w:tcW w:w="1984"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средний</w:t>
            </w:r>
          </w:p>
        </w:tc>
        <w:tc>
          <w:tcPr>
            <w:tcW w:w="1843"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 сниженный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 сниженный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11</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Маринкевич</w:t>
            </w:r>
            <w:proofErr w:type="spellEnd"/>
            <w:r>
              <w:rPr>
                <w:rFonts w:ascii="Times New Roman" w:hAnsi="Times New Roman" w:cs="Times New Roman"/>
                <w:color w:val="000000" w:themeColor="text1"/>
              </w:rPr>
              <w:t xml:space="preserve"> </w:t>
            </w:r>
            <w:r w:rsidR="00B41EBE">
              <w:rPr>
                <w:rFonts w:ascii="Times New Roman" w:hAnsi="Times New Roman" w:cs="Times New Roman"/>
                <w:color w:val="000000" w:themeColor="text1"/>
              </w:rPr>
              <w:t>Владислав</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23 высокий</w:t>
            </w:r>
          </w:p>
        </w:tc>
        <w:tc>
          <w:tcPr>
            <w:tcW w:w="1984"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25 </w:t>
            </w:r>
            <w:r w:rsidR="008B60E0" w:rsidRPr="008B60E0">
              <w:rPr>
                <w:rFonts w:ascii="Times New Roman" w:eastAsia="Times New Roman" w:hAnsi="Times New Roman" w:cs="Times New Roman"/>
                <w:color w:val="000000"/>
                <w:sz w:val="20"/>
                <w:szCs w:val="20"/>
              </w:rPr>
              <w:t>высокий</w:t>
            </w:r>
          </w:p>
        </w:tc>
        <w:tc>
          <w:tcPr>
            <w:tcW w:w="1843"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средний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w:t>
            </w:r>
            <w:r w:rsidR="008B60E0" w:rsidRPr="008B60E0">
              <w:rPr>
                <w:rFonts w:ascii="Times New Roman" w:eastAsia="Times New Roman" w:hAnsi="Times New Roman" w:cs="Times New Roman"/>
                <w:color w:val="000000"/>
                <w:sz w:val="20"/>
                <w:szCs w:val="20"/>
              </w:rPr>
              <w:t xml:space="preserve"> высокий</w:t>
            </w:r>
          </w:p>
        </w:tc>
      </w:tr>
      <w:tr w:rsidR="008B60E0" w:rsidRPr="008B60E0" w:rsidTr="00B41EBE">
        <w:trPr>
          <w:trHeight w:val="204"/>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12</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sidRPr="008B60E0">
              <w:rPr>
                <w:rFonts w:ascii="Times New Roman" w:hAnsi="Times New Roman" w:cs="Times New Roman"/>
                <w:color w:val="000000"/>
              </w:rPr>
              <w:t xml:space="preserve"> </w:t>
            </w:r>
            <w:r>
              <w:rPr>
                <w:rFonts w:ascii="Times New Roman" w:hAnsi="Times New Roman" w:cs="Times New Roman"/>
                <w:color w:val="000000"/>
              </w:rPr>
              <w:t>Митина</w:t>
            </w:r>
            <w:r w:rsidR="00B41EBE">
              <w:rPr>
                <w:rFonts w:ascii="Times New Roman" w:hAnsi="Times New Roman" w:cs="Times New Roman"/>
                <w:color w:val="000000"/>
              </w:rPr>
              <w:t xml:space="preserve"> Милана</w:t>
            </w:r>
          </w:p>
        </w:tc>
        <w:tc>
          <w:tcPr>
            <w:tcW w:w="1843"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 средний</w:t>
            </w:r>
          </w:p>
        </w:tc>
        <w:tc>
          <w:tcPr>
            <w:tcW w:w="1984"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средний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средний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 средний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13</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sidRPr="008B60E0">
              <w:rPr>
                <w:rFonts w:ascii="Times New Roman" w:hAnsi="Times New Roman" w:cs="Times New Roman"/>
                <w:color w:val="000000"/>
              </w:rPr>
              <w:t xml:space="preserve"> </w:t>
            </w:r>
            <w:r>
              <w:rPr>
                <w:rFonts w:ascii="Times New Roman" w:hAnsi="Times New Roman" w:cs="Times New Roman"/>
                <w:color w:val="000000"/>
              </w:rPr>
              <w:t>Никольская</w:t>
            </w:r>
            <w:r w:rsidR="00B41EBE">
              <w:rPr>
                <w:rFonts w:ascii="Times New Roman" w:hAnsi="Times New Roman" w:cs="Times New Roman"/>
                <w:color w:val="000000"/>
              </w:rPr>
              <w:t xml:space="preserve"> Екатерина</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r w:rsidR="00B41EBE">
              <w:rPr>
                <w:rFonts w:ascii="Times New Roman" w:eastAsia="Times New Roman" w:hAnsi="Times New Roman" w:cs="Times New Roman"/>
                <w:color w:val="000000"/>
                <w:sz w:val="20"/>
                <w:szCs w:val="20"/>
              </w:rPr>
              <w:t xml:space="preserve"> средний</w:t>
            </w:r>
          </w:p>
        </w:tc>
        <w:tc>
          <w:tcPr>
            <w:tcW w:w="1984" w:type="dxa"/>
            <w:shd w:val="clear" w:color="auto" w:fill="FFFFFF" w:themeFill="background1"/>
          </w:tcPr>
          <w:p w:rsidR="008B60E0" w:rsidRPr="008B60E0" w:rsidRDefault="00B41EBE"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 средний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12 сниженный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 средний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14</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Пантелеева</w:t>
            </w:r>
            <w:r w:rsidR="00B41EBE">
              <w:rPr>
                <w:rFonts w:ascii="Times New Roman" w:hAnsi="Times New Roman" w:cs="Times New Roman"/>
                <w:color w:val="000000" w:themeColor="text1"/>
              </w:rPr>
              <w:t xml:space="preserve"> Екатерина</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25 высокий</w:t>
            </w:r>
          </w:p>
        </w:tc>
        <w:tc>
          <w:tcPr>
            <w:tcW w:w="1984"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17 средний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21 высокий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63 высокий</w:t>
            </w:r>
          </w:p>
        </w:tc>
      </w:tr>
      <w:tr w:rsidR="008B60E0" w:rsidRPr="008B60E0" w:rsidTr="00B41EBE">
        <w:trPr>
          <w:trHeight w:val="228"/>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15</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Римко</w:t>
            </w:r>
            <w:r w:rsidR="00B41EBE">
              <w:rPr>
                <w:rFonts w:ascii="Times New Roman" w:hAnsi="Times New Roman" w:cs="Times New Roman"/>
                <w:color w:val="000000" w:themeColor="text1"/>
              </w:rPr>
              <w:t xml:space="preserve"> Дарья</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22 высокий</w:t>
            </w:r>
          </w:p>
        </w:tc>
        <w:tc>
          <w:tcPr>
            <w:tcW w:w="1984"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22 высокий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18 высокий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62 высокий</w:t>
            </w:r>
          </w:p>
        </w:tc>
      </w:tr>
      <w:tr w:rsidR="008B60E0" w:rsidRPr="008B60E0" w:rsidTr="00B41EBE">
        <w:trPr>
          <w:trHeight w:val="243"/>
        </w:trPr>
        <w:tc>
          <w:tcPr>
            <w:tcW w:w="568"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16</w:t>
            </w:r>
          </w:p>
        </w:tc>
        <w:tc>
          <w:tcPr>
            <w:tcW w:w="2551" w:type="dxa"/>
            <w:tcBorders>
              <w:top w:val="single" w:sz="6" w:space="0" w:color="auto"/>
              <w:left w:val="single" w:sz="6" w:space="0" w:color="auto"/>
              <w:bottom w:val="single" w:sz="6" w:space="0" w:color="auto"/>
              <w:right w:val="single" w:sz="6" w:space="0" w:color="auto"/>
            </w:tcBorders>
          </w:tcPr>
          <w:p w:rsidR="008B60E0" w:rsidRPr="008B60E0" w:rsidRDefault="008B60E0" w:rsidP="008B60E0">
            <w:pPr>
              <w:rPr>
                <w:rFonts w:ascii="Times New Roman" w:eastAsia="Times New Roman" w:hAnsi="Times New Roman" w:cs="Times New Roman"/>
              </w:rPr>
            </w:pPr>
            <w:proofErr w:type="spellStart"/>
            <w:r>
              <w:rPr>
                <w:rFonts w:ascii="Times New Roman" w:eastAsia="Times New Roman" w:hAnsi="Times New Roman" w:cs="Times New Roman"/>
              </w:rPr>
              <w:t>Числов</w:t>
            </w:r>
            <w:r w:rsidR="00B41EBE">
              <w:rPr>
                <w:rFonts w:ascii="Times New Roman" w:eastAsia="Times New Roman" w:hAnsi="Times New Roman" w:cs="Times New Roman"/>
              </w:rPr>
              <w:t>Андрей</w:t>
            </w:r>
            <w:proofErr w:type="spellEnd"/>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20</w:t>
            </w:r>
            <w:r w:rsidR="00B41EBE">
              <w:rPr>
                <w:rFonts w:ascii="Times New Roman" w:eastAsia="Times New Roman" w:hAnsi="Times New Roman" w:cs="Times New Roman"/>
                <w:color w:val="000000"/>
                <w:sz w:val="20"/>
                <w:szCs w:val="20"/>
              </w:rPr>
              <w:t xml:space="preserve"> </w:t>
            </w:r>
            <w:r w:rsidRPr="008B60E0">
              <w:rPr>
                <w:rFonts w:ascii="Times New Roman" w:eastAsia="Times New Roman" w:hAnsi="Times New Roman" w:cs="Times New Roman"/>
                <w:color w:val="000000"/>
                <w:sz w:val="20"/>
                <w:szCs w:val="20"/>
              </w:rPr>
              <w:t>средний</w:t>
            </w:r>
          </w:p>
        </w:tc>
        <w:tc>
          <w:tcPr>
            <w:tcW w:w="1984"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20</w:t>
            </w:r>
            <w:r w:rsidR="00B41EBE">
              <w:rPr>
                <w:rFonts w:ascii="Times New Roman" w:eastAsia="Times New Roman" w:hAnsi="Times New Roman" w:cs="Times New Roman"/>
                <w:color w:val="000000"/>
                <w:sz w:val="20"/>
                <w:szCs w:val="20"/>
              </w:rPr>
              <w:t xml:space="preserve"> в</w:t>
            </w:r>
            <w:r w:rsidRPr="008B60E0">
              <w:rPr>
                <w:rFonts w:ascii="Times New Roman" w:eastAsia="Times New Roman" w:hAnsi="Times New Roman" w:cs="Times New Roman"/>
                <w:color w:val="000000"/>
                <w:sz w:val="20"/>
                <w:szCs w:val="20"/>
              </w:rPr>
              <w:t>ысокий</w:t>
            </w:r>
          </w:p>
        </w:tc>
        <w:tc>
          <w:tcPr>
            <w:tcW w:w="1843" w:type="dxa"/>
            <w:shd w:val="clear" w:color="auto" w:fill="FFFFFF" w:themeFill="background1"/>
          </w:tcPr>
          <w:p w:rsidR="008B60E0" w:rsidRPr="008B60E0" w:rsidRDefault="008B60E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1</w:t>
            </w:r>
            <w:r w:rsidR="00046170">
              <w:rPr>
                <w:rFonts w:ascii="Times New Roman" w:eastAsia="Times New Roman" w:hAnsi="Times New Roman" w:cs="Times New Roman"/>
                <w:color w:val="000000"/>
                <w:sz w:val="20"/>
                <w:szCs w:val="20"/>
              </w:rPr>
              <w:t>5</w:t>
            </w:r>
            <w:r w:rsidR="00B41EBE">
              <w:rPr>
                <w:rFonts w:ascii="Times New Roman" w:eastAsia="Times New Roman" w:hAnsi="Times New Roman" w:cs="Times New Roman"/>
                <w:color w:val="000000"/>
                <w:sz w:val="20"/>
                <w:szCs w:val="20"/>
              </w:rPr>
              <w:t xml:space="preserve"> средний</w:t>
            </w:r>
          </w:p>
        </w:tc>
        <w:tc>
          <w:tcPr>
            <w:tcW w:w="1843" w:type="dxa"/>
            <w:shd w:val="clear" w:color="auto" w:fill="FFFFFF" w:themeFill="background1"/>
          </w:tcPr>
          <w:p w:rsidR="008B60E0" w:rsidRPr="008B60E0" w:rsidRDefault="00046170" w:rsidP="00721960">
            <w:pPr>
              <w:spacing w:before="100" w:beforeAutospacing="1" w:after="100" w:afterAutospacing="1" w:line="24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 средний</w:t>
            </w:r>
          </w:p>
        </w:tc>
      </w:tr>
      <w:tr w:rsidR="008B60E0" w:rsidRPr="008B60E0" w:rsidTr="00B41EBE">
        <w:trPr>
          <w:trHeight w:val="425"/>
        </w:trPr>
        <w:tc>
          <w:tcPr>
            <w:tcW w:w="568" w:type="dxa"/>
            <w:shd w:val="clear" w:color="auto" w:fill="FFFF00"/>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sz w:val="20"/>
                <w:szCs w:val="20"/>
              </w:rPr>
            </w:pPr>
          </w:p>
        </w:tc>
        <w:tc>
          <w:tcPr>
            <w:tcW w:w="2551" w:type="dxa"/>
            <w:shd w:val="clear" w:color="auto" w:fill="FFFF00"/>
          </w:tcPr>
          <w:p w:rsidR="008B60E0" w:rsidRPr="008B60E0" w:rsidRDefault="008B60E0" w:rsidP="008B60E0">
            <w:pPr>
              <w:spacing w:after="200" w:line="276" w:lineRule="auto"/>
              <w:rPr>
                <w:rFonts w:ascii="Times New Roman" w:hAnsi="Times New Roman" w:cs="Times New Roman"/>
                <w:color w:val="000000" w:themeColor="text1"/>
                <w:sz w:val="18"/>
                <w:szCs w:val="18"/>
              </w:rPr>
            </w:pPr>
          </w:p>
        </w:tc>
        <w:tc>
          <w:tcPr>
            <w:tcW w:w="1843" w:type="dxa"/>
            <w:shd w:val="clear" w:color="auto" w:fill="FFFF00"/>
          </w:tcPr>
          <w:p w:rsidR="008B60E0" w:rsidRPr="008B60E0" w:rsidRDefault="008B60E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sidRPr="008B60E0">
              <w:rPr>
                <w:rFonts w:ascii="Times New Roman" w:eastAsia="Times New Roman" w:hAnsi="Times New Roman" w:cs="Times New Roman"/>
                <w:color w:val="000000"/>
                <w:sz w:val="20"/>
                <w:szCs w:val="20"/>
              </w:rPr>
              <w:t>38%- высокий</w:t>
            </w:r>
          </w:p>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lang w:val="en-US"/>
              </w:rPr>
              <w:t xml:space="preserve">3 </w:t>
            </w:r>
            <w:r w:rsidR="008B60E0" w:rsidRPr="008B60E0">
              <w:rPr>
                <w:rFonts w:ascii="Times New Roman" w:eastAsia="Times New Roman" w:hAnsi="Times New Roman" w:cs="Times New Roman"/>
                <w:color w:val="000000"/>
                <w:sz w:val="20"/>
                <w:szCs w:val="20"/>
              </w:rPr>
              <w:t>% - средний</w:t>
            </w:r>
          </w:p>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 xml:space="preserve">    3</w:t>
            </w:r>
            <w:r w:rsidR="008B60E0" w:rsidRPr="008B60E0">
              <w:rPr>
                <w:rFonts w:ascii="Times New Roman" w:eastAsia="Times New Roman" w:hAnsi="Times New Roman" w:cs="Times New Roman"/>
                <w:color w:val="000000"/>
                <w:sz w:val="20"/>
                <w:szCs w:val="20"/>
              </w:rPr>
              <w:t>% - сниженный</w:t>
            </w:r>
          </w:p>
        </w:tc>
        <w:tc>
          <w:tcPr>
            <w:tcW w:w="1984" w:type="dxa"/>
            <w:shd w:val="clear" w:color="auto" w:fill="FFFF00"/>
          </w:tcPr>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r w:rsidR="008B60E0" w:rsidRPr="008B60E0">
              <w:rPr>
                <w:rFonts w:ascii="Times New Roman" w:eastAsia="Times New Roman" w:hAnsi="Times New Roman" w:cs="Times New Roman"/>
                <w:color w:val="000000"/>
                <w:sz w:val="20"/>
                <w:szCs w:val="20"/>
              </w:rPr>
              <w:t>%-высокий</w:t>
            </w:r>
          </w:p>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69</w:t>
            </w:r>
            <w:r w:rsidR="008B60E0" w:rsidRPr="008B60E0">
              <w:rPr>
                <w:rFonts w:ascii="Times New Roman" w:eastAsia="Times New Roman" w:hAnsi="Times New Roman" w:cs="Times New Roman"/>
                <w:color w:val="000000"/>
                <w:sz w:val="20"/>
                <w:szCs w:val="20"/>
              </w:rPr>
              <w:t>%-средний</w:t>
            </w:r>
          </w:p>
          <w:p w:rsidR="008B60E0" w:rsidRPr="008B60E0" w:rsidRDefault="008B60E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p>
        </w:tc>
        <w:tc>
          <w:tcPr>
            <w:tcW w:w="1843" w:type="dxa"/>
            <w:shd w:val="clear" w:color="auto" w:fill="FFFF00"/>
          </w:tcPr>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r w:rsidR="008B60E0" w:rsidRPr="008B60E0">
              <w:rPr>
                <w:rFonts w:ascii="Times New Roman" w:eastAsia="Times New Roman" w:hAnsi="Times New Roman" w:cs="Times New Roman"/>
                <w:color w:val="000000"/>
                <w:sz w:val="20"/>
                <w:szCs w:val="20"/>
              </w:rPr>
              <w:t>%- высокий</w:t>
            </w:r>
          </w:p>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r w:rsidR="008B60E0" w:rsidRPr="008B60E0">
              <w:rPr>
                <w:rFonts w:ascii="Times New Roman" w:eastAsia="Times New Roman" w:hAnsi="Times New Roman" w:cs="Times New Roman"/>
                <w:color w:val="000000"/>
                <w:sz w:val="20"/>
                <w:szCs w:val="20"/>
              </w:rPr>
              <w:t>% - средний</w:t>
            </w:r>
          </w:p>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3</w:t>
            </w:r>
            <w:r w:rsidR="008B60E0" w:rsidRPr="008B60E0">
              <w:rPr>
                <w:rFonts w:ascii="Times New Roman" w:eastAsia="Times New Roman" w:hAnsi="Times New Roman" w:cs="Times New Roman"/>
                <w:color w:val="000000"/>
                <w:sz w:val="20"/>
                <w:szCs w:val="20"/>
              </w:rPr>
              <w:t>% - сниженный</w:t>
            </w:r>
          </w:p>
        </w:tc>
        <w:tc>
          <w:tcPr>
            <w:tcW w:w="1843" w:type="dxa"/>
            <w:shd w:val="clear" w:color="auto" w:fill="FFFF00"/>
          </w:tcPr>
          <w:p w:rsidR="008B60E0" w:rsidRP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r w:rsidR="008B60E0" w:rsidRPr="008B60E0">
              <w:rPr>
                <w:rFonts w:ascii="Times New Roman" w:eastAsia="Times New Roman" w:hAnsi="Times New Roman" w:cs="Times New Roman"/>
                <w:color w:val="000000"/>
                <w:sz w:val="20"/>
                <w:szCs w:val="20"/>
              </w:rPr>
              <w:t>% -высокий</w:t>
            </w:r>
          </w:p>
          <w:p w:rsidR="008B60E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r w:rsidR="008B60E0" w:rsidRPr="008B60E0">
              <w:rPr>
                <w:rFonts w:ascii="Times New Roman" w:eastAsia="Times New Roman" w:hAnsi="Times New Roman" w:cs="Times New Roman"/>
                <w:color w:val="000000"/>
                <w:sz w:val="20"/>
                <w:szCs w:val="20"/>
              </w:rPr>
              <w:t>%-средний</w:t>
            </w:r>
          </w:p>
          <w:p w:rsidR="008210B0" w:rsidRPr="008210B0" w:rsidRDefault="008210B0" w:rsidP="00721960">
            <w:pPr>
              <w:spacing w:before="100" w:beforeAutospacing="1" w:after="100" w:afterAutospacing="1" w:line="240" w:lineRule="atLeast"/>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13%-</w:t>
            </w:r>
            <w:r>
              <w:rPr>
                <w:rFonts w:ascii="Times New Roman" w:eastAsia="Times New Roman" w:hAnsi="Times New Roman" w:cs="Times New Roman"/>
                <w:color w:val="000000"/>
                <w:sz w:val="20"/>
                <w:szCs w:val="20"/>
              </w:rPr>
              <w:t>сниженный</w:t>
            </w:r>
          </w:p>
        </w:tc>
      </w:tr>
    </w:tbl>
    <w:p w:rsidR="008B60E0" w:rsidRPr="008B60E0" w:rsidRDefault="005D63D2" w:rsidP="008B60E0">
      <w:pPr>
        <w:spacing w:before="100" w:beforeAutospacing="1" w:after="100" w:afterAutospacing="1" w:line="240" w:lineRule="atLeast"/>
        <w:jc w:val="both"/>
        <w:rPr>
          <w:rFonts w:ascii="Times New Roman" w:eastAsia="Times New Roman" w:hAnsi="Times New Roman" w:cs="Times New Roman"/>
          <w:color w:val="000000"/>
          <w:sz w:val="28"/>
          <w:szCs w:val="28"/>
          <w:lang w:eastAsia="ru-RU"/>
        </w:rPr>
      </w:pPr>
      <w:r w:rsidRPr="005D63D2">
        <w:rPr>
          <w:rFonts w:ascii="Times New Roman" w:eastAsia="Times New Roman" w:hAnsi="Times New Roman" w:cs="Times New Roman"/>
          <w:color w:val="000000"/>
          <w:sz w:val="28"/>
          <w:szCs w:val="28"/>
          <w:lang w:eastAsia="ru-RU"/>
        </w:rPr>
        <w:t xml:space="preserve">   </w:t>
      </w:r>
      <w:r w:rsidR="008B60E0" w:rsidRPr="008B60E0">
        <w:rPr>
          <w:rFonts w:ascii="Times New Roman" w:eastAsia="Times New Roman" w:hAnsi="Times New Roman" w:cs="Times New Roman"/>
          <w:color w:val="000000"/>
          <w:sz w:val="28"/>
          <w:szCs w:val="28"/>
          <w:lang w:eastAsia="ru-RU"/>
        </w:rPr>
        <w:t>Таким образом, анализ результатов диагностики учебной мотивации старших школьников выявил, что мотивы учения, лежащие в самой учебной деятельности, актуализируют обучен</w:t>
      </w:r>
      <w:r w:rsidR="008210B0">
        <w:rPr>
          <w:rFonts w:ascii="Times New Roman" w:eastAsia="Times New Roman" w:hAnsi="Times New Roman" w:cs="Times New Roman"/>
          <w:color w:val="000000"/>
          <w:sz w:val="28"/>
          <w:szCs w:val="28"/>
          <w:lang w:eastAsia="ru-RU"/>
        </w:rPr>
        <w:t>ие десятиклассников. В классе 56</w:t>
      </w:r>
      <w:r w:rsidR="008B60E0" w:rsidRPr="008B60E0">
        <w:rPr>
          <w:rFonts w:ascii="Times New Roman" w:eastAsia="Times New Roman" w:hAnsi="Times New Roman" w:cs="Times New Roman"/>
          <w:color w:val="000000"/>
          <w:sz w:val="28"/>
          <w:szCs w:val="28"/>
          <w:lang w:eastAsia="ru-RU"/>
        </w:rPr>
        <w:t>% учащихся с н</w:t>
      </w:r>
      <w:r w:rsidR="008210B0">
        <w:rPr>
          <w:rFonts w:ascii="Times New Roman" w:eastAsia="Times New Roman" w:hAnsi="Times New Roman" w:cs="Times New Roman"/>
          <w:color w:val="000000"/>
          <w:sz w:val="28"/>
          <w:szCs w:val="28"/>
          <w:lang w:eastAsia="ru-RU"/>
        </w:rPr>
        <w:t>ормальным уровнем мотивации (9 респондентов), 31 % с высоким (5 респондентов), 2 респондента (13%) со сниженным уровнем мотивации.</w:t>
      </w:r>
      <w:r w:rsidR="00C47B05">
        <w:rPr>
          <w:rFonts w:ascii="Times New Roman" w:eastAsia="Times New Roman" w:hAnsi="Times New Roman" w:cs="Times New Roman"/>
          <w:color w:val="000000"/>
          <w:sz w:val="28"/>
          <w:szCs w:val="28"/>
          <w:lang w:eastAsia="ru-RU"/>
        </w:rPr>
        <w:t xml:space="preserve"> Необходимо отметить, что для 31</w:t>
      </w:r>
      <w:r w:rsidR="008B60E0" w:rsidRPr="008B60E0">
        <w:rPr>
          <w:rFonts w:ascii="Times New Roman" w:eastAsia="Times New Roman" w:hAnsi="Times New Roman" w:cs="Times New Roman"/>
          <w:color w:val="000000"/>
          <w:sz w:val="28"/>
          <w:szCs w:val="28"/>
          <w:lang w:eastAsia="ru-RU"/>
        </w:rPr>
        <w:t>% (</w:t>
      </w:r>
      <w:r w:rsidR="00C47B05">
        <w:rPr>
          <w:rFonts w:ascii="Times New Roman" w:eastAsia="Times New Roman" w:hAnsi="Times New Roman" w:cs="Times New Roman"/>
          <w:color w:val="000000"/>
          <w:sz w:val="28"/>
          <w:szCs w:val="28"/>
          <w:lang w:eastAsia="ru-RU"/>
        </w:rPr>
        <w:t xml:space="preserve">5 </w:t>
      </w:r>
      <w:r w:rsidR="008B60E0" w:rsidRPr="008B60E0">
        <w:rPr>
          <w:rFonts w:ascii="Times New Roman" w:eastAsia="Times New Roman" w:hAnsi="Times New Roman" w:cs="Times New Roman"/>
          <w:color w:val="000000"/>
          <w:sz w:val="28"/>
          <w:szCs w:val="28"/>
          <w:lang w:eastAsia="ru-RU"/>
        </w:rPr>
        <w:t>респондентов) характерен высокий уровень целеполагания, то есть способности поставить цель и волевыми</w:t>
      </w:r>
      <w:r w:rsidR="00C47B05">
        <w:rPr>
          <w:rFonts w:ascii="Times New Roman" w:eastAsia="Times New Roman" w:hAnsi="Times New Roman" w:cs="Times New Roman"/>
          <w:color w:val="000000"/>
          <w:sz w:val="28"/>
          <w:szCs w:val="28"/>
          <w:lang w:eastAsia="ru-RU"/>
        </w:rPr>
        <w:t xml:space="preserve"> усилиями четко ей следовать, 69</w:t>
      </w:r>
      <w:r w:rsidR="008B60E0" w:rsidRPr="008B60E0">
        <w:rPr>
          <w:rFonts w:ascii="Times New Roman" w:eastAsia="Times New Roman" w:hAnsi="Times New Roman" w:cs="Times New Roman"/>
          <w:color w:val="000000"/>
          <w:sz w:val="28"/>
          <w:szCs w:val="28"/>
          <w:lang w:eastAsia="ru-RU"/>
        </w:rPr>
        <w:t>% (11человек) имеют средний уровень целеполагания, то есть не всегда доводят начатое дело до конца. А вот личностный смысл учения, то есть понимание смысла учения, осознание его личностной значимости, соответствия своим иде</w:t>
      </w:r>
      <w:r w:rsidR="00C47B05">
        <w:rPr>
          <w:rFonts w:ascii="Times New Roman" w:eastAsia="Times New Roman" w:hAnsi="Times New Roman" w:cs="Times New Roman"/>
          <w:color w:val="000000"/>
          <w:sz w:val="28"/>
          <w:szCs w:val="28"/>
          <w:lang w:eastAsia="ru-RU"/>
        </w:rPr>
        <w:t xml:space="preserve">алам, ценностям у 38% (6 </w:t>
      </w:r>
      <w:r w:rsidR="008B60E0" w:rsidRPr="008B60E0">
        <w:rPr>
          <w:rFonts w:ascii="Times New Roman" w:eastAsia="Times New Roman" w:hAnsi="Times New Roman" w:cs="Times New Roman"/>
          <w:color w:val="000000"/>
          <w:sz w:val="28"/>
          <w:szCs w:val="28"/>
          <w:lang w:eastAsia="ru-RU"/>
        </w:rPr>
        <w:t>респондентов) имеет высокое значения. Для большинства учеников характерно преобладание внутренних (истинных) у</w:t>
      </w:r>
      <w:r w:rsidR="00C47B05">
        <w:rPr>
          <w:rFonts w:ascii="Times New Roman" w:eastAsia="Times New Roman" w:hAnsi="Times New Roman" w:cs="Times New Roman"/>
          <w:color w:val="000000"/>
          <w:sz w:val="28"/>
          <w:szCs w:val="28"/>
          <w:lang w:eastAsia="ru-RU"/>
        </w:rPr>
        <w:t>чебных мотивов над внешними – 43% (7</w:t>
      </w:r>
      <w:r w:rsidR="008B60E0" w:rsidRPr="008B60E0">
        <w:rPr>
          <w:rFonts w:ascii="Times New Roman" w:eastAsia="Times New Roman" w:hAnsi="Times New Roman" w:cs="Times New Roman"/>
          <w:color w:val="000000"/>
          <w:sz w:val="28"/>
          <w:szCs w:val="28"/>
          <w:lang w:eastAsia="ru-RU"/>
        </w:rPr>
        <w:t xml:space="preserve"> чел.), то есть для них важно получение новых знаний, стремление быть хорошим </w:t>
      </w:r>
      <w:r w:rsidR="00C47B05">
        <w:rPr>
          <w:rFonts w:ascii="Times New Roman" w:eastAsia="Times New Roman" w:hAnsi="Times New Roman" w:cs="Times New Roman"/>
          <w:color w:val="000000"/>
          <w:sz w:val="28"/>
          <w:szCs w:val="28"/>
          <w:lang w:eastAsia="ru-RU"/>
        </w:rPr>
        <w:t xml:space="preserve">профессионалом своего дела.  В дальнейшей работе следует обратить внимание на учащихся со сниженным уровнем мотивации (Воронина Мария, </w:t>
      </w:r>
      <w:proofErr w:type="spellStart"/>
      <w:r w:rsidR="00C47B05">
        <w:rPr>
          <w:rFonts w:ascii="Times New Roman" w:eastAsia="Times New Roman" w:hAnsi="Times New Roman" w:cs="Times New Roman"/>
          <w:color w:val="000000"/>
          <w:sz w:val="28"/>
          <w:szCs w:val="28"/>
          <w:lang w:eastAsia="ru-RU"/>
        </w:rPr>
        <w:t>Кульчицкая</w:t>
      </w:r>
      <w:proofErr w:type="spellEnd"/>
      <w:r w:rsidR="00C47B05">
        <w:rPr>
          <w:rFonts w:ascii="Times New Roman" w:eastAsia="Times New Roman" w:hAnsi="Times New Roman" w:cs="Times New Roman"/>
          <w:color w:val="000000"/>
          <w:sz w:val="28"/>
          <w:szCs w:val="28"/>
          <w:lang w:eastAsia="ru-RU"/>
        </w:rPr>
        <w:t xml:space="preserve"> Ольга).</w:t>
      </w:r>
    </w:p>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b/>
          <w:color w:val="000000"/>
          <w:sz w:val="28"/>
          <w:szCs w:val="28"/>
          <w:lang w:eastAsia="ru-RU"/>
        </w:rPr>
      </w:pPr>
      <w:r w:rsidRPr="008B60E0">
        <w:rPr>
          <w:rFonts w:ascii="Times New Roman" w:eastAsia="Times New Roman" w:hAnsi="Times New Roman" w:cs="Times New Roman"/>
          <w:b/>
          <w:color w:val="000000"/>
          <w:sz w:val="28"/>
          <w:szCs w:val="28"/>
          <w:lang w:eastAsia="ru-RU"/>
        </w:rPr>
        <w:lastRenderedPageBreak/>
        <w:t>Исследование психологического климата классного коллектива с помощью теста «Состояние психологического климата в классе» Федоренко Л.Г. выявило следующие результаты:</w:t>
      </w:r>
    </w:p>
    <w:tbl>
      <w:tblPr>
        <w:tblStyle w:val="a5"/>
        <w:tblW w:w="0" w:type="auto"/>
        <w:tblLook w:val="04A0" w:firstRow="1" w:lastRow="0" w:firstColumn="1" w:lastColumn="0" w:noHBand="0" w:noVBand="1"/>
      </w:tblPr>
      <w:tblGrid>
        <w:gridCol w:w="777"/>
        <w:gridCol w:w="2888"/>
        <w:gridCol w:w="1948"/>
        <w:gridCol w:w="3732"/>
      </w:tblGrid>
      <w:tr w:rsidR="008B60E0" w:rsidRPr="008B60E0" w:rsidTr="00C47B05">
        <w:tc>
          <w:tcPr>
            <w:tcW w:w="777"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eastAsia="Times New Roman" w:hAnsi="Times New Roman" w:cs="Times New Roman"/>
                <w:color w:val="000000"/>
              </w:rPr>
              <w:t>№ п/п</w:t>
            </w:r>
          </w:p>
        </w:tc>
        <w:tc>
          <w:tcPr>
            <w:tcW w:w="288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eastAsia="Times New Roman" w:hAnsi="Times New Roman" w:cs="Times New Roman"/>
                <w:color w:val="000000"/>
              </w:rPr>
              <w:t>ФИ учащегося</w:t>
            </w:r>
          </w:p>
        </w:tc>
        <w:tc>
          <w:tcPr>
            <w:tcW w:w="194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eastAsia="Times New Roman" w:hAnsi="Times New Roman" w:cs="Times New Roman"/>
                <w:color w:val="000000"/>
              </w:rPr>
              <w:t>Баллы</w:t>
            </w:r>
          </w:p>
        </w:tc>
        <w:tc>
          <w:tcPr>
            <w:tcW w:w="3732"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eastAsia="Times New Roman" w:hAnsi="Times New Roman" w:cs="Times New Roman"/>
                <w:color w:val="000000"/>
              </w:rPr>
              <w:t>Результат</w:t>
            </w:r>
          </w:p>
        </w:tc>
      </w:tr>
      <w:tr w:rsidR="008B60E0" w:rsidRPr="008B60E0" w:rsidTr="00C47B05">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before="100" w:beforeAutospacing="1" w:after="100" w:afterAutospacing="1" w:line="240" w:lineRule="atLeast"/>
              <w:jc w:val="both"/>
              <w:rPr>
                <w:rFonts w:ascii="Times New Roman" w:eastAsia="Times New Roman" w:hAnsi="Times New Roman" w:cs="Times New Roman"/>
                <w:color w:val="000000"/>
              </w:rPr>
            </w:pPr>
            <w:r>
              <w:rPr>
                <w:rFonts w:ascii="Times New Roman" w:hAnsi="Times New Roman" w:cs="Times New Roman"/>
                <w:color w:val="000000"/>
              </w:rPr>
              <w:t>Агапова Надежда</w:t>
            </w:r>
          </w:p>
        </w:tc>
        <w:tc>
          <w:tcPr>
            <w:tcW w:w="1948" w:type="dxa"/>
          </w:tcPr>
          <w:p w:rsidR="008B60E0" w:rsidRPr="008B60E0" w:rsidRDefault="00024D7E" w:rsidP="008B60E0">
            <w:pPr>
              <w:spacing w:before="100" w:beforeAutospacing="1" w:after="100" w:afterAutospacing="1" w:line="240" w:lineRule="atLeast"/>
              <w:jc w:val="center"/>
              <w:rPr>
                <w:rFonts w:ascii="Times New Roman" w:eastAsia="Times New Roman" w:hAnsi="Times New Roman" w:cs="Times New Roman"/>
                <w:color w:val="000000"/>
              </w:rPr>
            </w:pPr>
            <w:r>
              <w:rPr>
                <w:rFonts w:ascii="Times New Roman" w:hAnsi="Times New Roman" w:cs="Times New Roman"/>
                <w:sz w:val="24"/>
                <w:szCs w:val="24"/>
              </w:rPr>
              <w:t>13</w:t>
            </w:r>
            <w:r w:rsidR="008B60E0" w:rsidRPr="008B60E0">
              <w:rPr>
                <w:rFonts w:ascii="Times New Roman" w:hAnsi="Times New Roman" w:cs="Times New Roman"/>
                <w:sz w:val="24"/>
                <w:szCs w:val="24"/>
              </w:rPr>
              <w:t>б</w:t>
            </w:r>
          </w:p>
        </w:tc>
        <w:tc>
          <w:tcPr>
            <w:tcW w:w="3732" w:type="dxa"/>
          </w:tcPr>
          <w:p w:rsidR="008B60E0" w:rsidRPr="008B60E0" w:rsidRDefault="00024D7E"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безразличный</w:t>
            </w:r>
            <w:proofErr w:type="gramEnd"/>
          </w:p>
        </w:tc>
      </w:tr>
      <w:tr w:rsidR="008B60E0" w:rsidRPr="008B60E0" w:rsidTr="00C47B05">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2</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before="100" w:beforeAutospacing="1" w:after="100" w:afterAutospacing="1" w:line="240" w:lineRule="atLeast"/>
              <w:jc w:val="both"/>
              <w:rPr>
                <w:rFonts w:ascii="Times New Roman" w:eastAsia="Times New Roman" w:hAnsi="Times New Roman" w:cs="Times New Roman"/>
                <w:color w:val="000000"/>
              </w:rPr>
            </w:pPr>
            <w:r>
              <w:rPr>
                <w:rFonts w:ascii="Times New Roman" w:hAnsi="Times New Roman" w:cs="Times New Roman"/>
                <w:color w:val="000000"/>
              </w:rPr>
              <w:t>Бабичева Анастасия</w:t>
            </w:r>
          </w:p>
        </w:tc>
        <w:tc>
          <w:tcPr>
            <w:tcW w:w="1948" w:type="dxa"/>
          </w:tcPr>
          <w:p w:rsidR="008B60E0" w:rsidRPr="008B60E0" w:rsidRDefault="00024D7E" w:rsidP="008B60E0">
            <w:pPr>
              <w:spacing w:before="100" w:beforeAutospacing="1" w:after="100" w:afterAutospacing="1" w:line="240" w:lineRule="atLeast"/>
              <w:jc w:val="center"/>
              <w:rPr>
                <w:rFonts w:ascii="Times New Roman" w:eastAsia="Times New Roman" w:hAnsi="Times New Roman" w:cs="Times New Roman"/>
                <w:color w:val="000000"/>
              </w:rPr>
            </w:pPr>
            <w:r>
              <w:rPr>
                <w:rFonts w:ascii="Times New Roman" w:hAnsi="Times New Roman" w:cs="Times New Roman"/>
                <w:sz w:val="24"/>
                <w:szCs w:val="24"/>
              </w:rPr>
              <w:t>15</w:t>
            </w:r>
            <w:r w:rsidR="008B60E0" w:rsidRPr="008B60E0">
              <w:rPr>
                <w:rFonts w:ascii="Times New Roman" w:hAnsi="Times New Roman" w:cs="Times New Roman"/>
                <w:sz w:val="24"/>
                <w:szCs w:val="24"/>
              </w:rPr>
              <w:t>б</w:t>
            </w:r>
          </w:p>
        </w:tc>
        <w:tc>
          <w:tcPr>
            <w:tcW w:w="3732" w:type="dxa"/>
          </w:tcPr>
          <w:p w:rsidR="008B60E0" w:rsidRPr="008B60E0" w:rsidRDefault="00024D7E"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t>безразличный</w:t>
            </w:r>
            <w:proofErr w:type="gramEnd"/>
          </w:p>
        </w:tc>
      </w:tr>
      <w:tr w:rsidR="008B60E0" w:rsidRPr="008B60E0" w:rsidTr="00024D7E">
        <w:trPr>
          <w:trHeight w:val="302"/>
        </w:trPr>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3</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rPr>
              <w:t>Володина Милана</w:t>
            </w:r>
          </w:p>
        </w:tc>
        <w:tc>
          <w:tcPr>
            <w:tcW w:w="1948" w:type="dxa"/>
          </w:tcPr>
          <w:p w:rsidR="008B60E0" w:rsidRPr="008B60E0" w:rsidRDefault="00024D7E" w:rsidP="008B60E0">
            <w:pPr>
              <w:spacing w:before="100" w:beforeAutospacing="1" w:after="100" w:afterAutospacing="1" w:line="240" w:lineRule="atLeast"/>
              <w:jc w:val="center"/>
              <w:rPr>
                <w:rFonts w:ascii="Times New Roman" w:eastAsia="Times New Roman" w:hAnsi="Times New Roman" w:cs="Times New Roman"/>
                <w:color w:val="000000"/>
              </w:rPr>
            </w:pPr>
            <w:r>
              <w:rPr>
                <w:rFonts w:ascii="Times New Roman" w:hAnsi="Times New Roman" w:cs="Times New Roman"/>
                <w:sz w:val="24"/>
                <w:szCs w:val="24"/>
              </w:rPr>
              <w:t>13</w:t>
            </w:r>
            <w:r w:rsidR="008B60E0" w:rsidRPr="008B60E0">
              <w:rPr>
                <w:rFonts w:ascii="Times New Roman" w:hAnsi="Times New Roman" w:cs="Times New Roman"/>
                <w:sz w:val="24"/>
                <w:szCs w:val="24"/>
              </w:rPr>
              <w:t>б</w:t>
            </w:r>
          </w:p>
        </w:tc>
        <w:tc>
          <w:tcPr>
            <w:tcW w:w="3732" w:type="dxa"/>
          </w:tcPr>
          <w:p w:rsidR="008B60E0" w:rsidRPr="008B60E0" w:rsidRDefault="00024D7E"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t>безразличный</w:t>
            </w:r>
            <w:proofErr w:type="gramEnd"/>
          </w:p>
        </w:tc>
      </w:tr>
      <w:tr w:rsidR="008B60E0" w:rsidRPr="008B60E0" w:rsidTr="00C47B05">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4</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rPr>
              <w:t>Воронина Мария</w:t>
            </w:r>
          </w:p>
        </w:tc>
        <w:tc>
          <w:tcPr>
            <w:tcW w:w="194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11б</w:t>
            </w:r>
          </w:p>
        </w:tc>
        <w:tc>
          <w:tcPr>
            <w:tcW w:w="3732" w:type="dxa"/>
          </w:tcPr>
          <w:p w:rsidR="008B60E0" w:rsidRPr="008B60E0" w:rsidRDefault="00024D7E"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t>высокий</w:t>
            </w:r>
            <w:proofErr w:type="gramEnd"/>
          </w:p>
        </w:tc>
      </w:tr>
      <w:tr w:rsidR="008B60E0" w:rsidRPr="008B60E0" w:rsidTr="00C47B05">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5</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after="200" w:line="276" w:lineRule="auto"/>
              <w:rPr>
                <w:rFonts w:ascii="Times New Roman" w:hAnsi="Times New Roman" w:cs="Times New Roman"/>
                <w:color w:val="000000" w:themeColor="text1"/>
              </w:rPr>
            </w:pPr>
            <w:proofErr w:type="spellStart"/>
            <w:r>
              <w:rPr>
                <w:rFonts w:ascii="Times New Roman" w:hAnsi="Times New Roman" w:cs="Times New Roman"/>
                <w:color w:val="000000"/>
              </w:rPr>
              <w:t>Гатин</w:t>
            </w:r>
            <w:proofErr w:type="spellEnd"/>
            <w:r>
              <w:rPr>
                <w:rFonts w:ascii="Times New Roman" w:hAnsi="Times New Roman" w:cs="Times New Roman"/>
                <w:color w:val="000000"/>
              </w:rPr>
              <w:t xml:space="preserve"> Алексей</w:t>
            </w:r>
          </w:p>
        </w:tc>
        <w:tc>
          <w:tcPr>
            <w:tcW w:w="194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10б</w:t>
            </w:r>
          </w:p>
        </w:tc>
        <w:tc>
          <w:tcPr>
            <w:tcW w:w="3732"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8B60E0" w:rsidRPr="008B60E0" w:rsidTr="00C47B05">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6</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Гончарова Виктория</w:t>
            </w:r>
          </w:p>
        </w:tc>
        <w:tc>
          <w:tcPr>
            <w:tcW w:w="194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7б</w:t>
            </w:r>
          </w:p>
        </w:tc>
        <w:tc>
          <w:tcPr>
            <w:tcW w:w="3732"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8B60E0" w:rsidRPr="008B60E0" w:rsidTr="00C47B05">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7</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Зеленцова Любовь</w:t>
            </w:r>
          </w:p>
        </w:tc>
        <w:tc>
          <w:tcPr>
            <w:tcW w:w="194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11б</w:t>
            </w:r>
          </w:p>
        </w:tc>
        <w:tc>
          <w:tcPr>
            <w:tcW w:w="3732" w:type="dxa"/>
            <w:shd w:val="clear" w:color="auto" w:fill="FFFFFF" w:themeFill="background1"/>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8B60E0" w:rsidRPr="008B60E0" w:rsidTr="00C47B05">
        <w:tc>
          <w:tcPr>
            <w:tcW w:w="777" w:type="dxa"/>
          </w:tcPr>
          <w:p w:rsidR="008B60E0" w:rsidRPr="008B60E0" w:rsidRDefault="008B60E0" w:rsidP="008B60E0">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8</w:t>
            </w:r>
          </w:p>
        </w:tc>
        <w:tc>
          <w:tcPr>
            <w:tcW w:w="2888" w:type="dxa"/>
            <w:tcBorders>
              <w:top w:val="single" w:sz="6" w:space="0" w:color="auto"/>
              <w:left w:val="single" w:sz="6" w:space="0" w:color="auto"/>
              <w:bottom w:val="single" w:sz="6" w:space="0" w:color="auto"/>
              <w:right w:val="single" w:sz="6" w:space="0" w:color="auto"/>
            </w:tcBorders>
          </w:tcPr>
          <w:p w:rsidR="008B60E0" w:rsidRPr="008B60E0" w:rsidRDefault="00C47B05" w:rsidP="008B60E0">
            <w:pPr>
              <w:spacing w:after="200" w:line="276" w:lineRule="auto"/>
              <w:rPr>
                <w:rFonts w:ascii="Times New Roman" w:hAnsi="Times New Roman" w:cs="Times New Roman"/>
                <w:color w:val="000000" w:themeColor="text1"/>
              </w:rPr>
            </w:pPr>
            <w:r>
              <w:rPr>
                <w:rFonts w:ascii="Times New Roman" w:hAnsi="Times New Roman" w:cs="Times New Roman"/>
                <w:color w:val="000000"/>
              </w:rPr>
              <w:t>Каргаполова Ева</w:t>
            </w:r>
          </w:p>
        </w:tc>
        <w:tc>
          <w:tcPr>
            <w:tcW w:w="1948" w:type="dxa"/>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10б</w:t>
            </w:r>
          </w:p>
        </w:tc>
        <w:tc>
          <w:tcPr>
            <w:tcW w:w="3732" w:type="dxa"/>
            <w:shd w:val="clear" w:color="auto" w:fill="FFFFFF" w:themeFill="background1"/>
          </w:tcPr>
          <w:p w:rsidR="008B60E0" w:rsidRPr="008B60E0" w:rsidRDefault="008B60E0" w:rsidP="008B60E0">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9</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C47B05" w:rsidP="00C47B05">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Кузнецов Иван</w:t>
            </w:r>
          </w:p>
        </w:tc>
        <w:tc>
          <w:tcPr>
            <w:tcW w:w="1948"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12б</w:t>
            </w:r>
          </w:p>
        </w:tc>
        <w:tc>
          <w:tcPr>
            <w:tcW w:w="3732" w:type="dxa"/>
            <w:shd w:val="clear" w:color="auto" w:fill="FFFFFF" w:themeFill="background1"/>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10</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F950D2" w:rsidP="00C47B05">
            <w:pPr>
              <w:spacing w:after="200" w:line="276"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Кульчицкая</w:t>
            </w:r>
            <w:proofErr w:type="spellEnd"/>
            <w:r>
              <w:rPr>
                <w:rFonts w:ascii="Times New Roman" w:hAnsi="Times New Roman" w:cs="Times New Roman"/>
                <w:color w:val="000000" w:themeColor="text1"/>
              </w:rPr>
              <w:t xml:space="preserve"> Ольга</w:t>
            </w:r>
          </w:p>
        </w:tc>
        <w:tc>
          <w:tcPr>
            <w:tcW w:w="1948"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9б</w:t>
            </w:r>
          </w:p>
        </w:tc>
        <w:tc>
          <w:tcPr>
            <w:tcW w:w="3732"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11</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F950D2" w:rsidP="00C47B05">
            <w:pPr>
              <w:spacing w:after="200" w:line="276"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Маринкевич</w:t>
            </w:r>
            <w:proofErr w:type="spellEnd"/>
            <w:r>
              <w:rPr>
                <w:rFonts w:ascii="Times New Roman" w:hAnsi="Times New Roman" w:cs="Times New Roman"/>
                <w:color w:val="000000" w:themeColor="text1"/>
              </w:rPr>
              <w:t xml:space="preserve"> Владислав</w:t>
            </w:r>
          </w:p>
        </w:tc>
        <w:tc>
          <w:tcPr>
            <w:tcW w:w="1948"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12б</w:t>
            </w:r>
          </w:p>
        </w:tc>
        <w:tc>
          <w:tcPr>
            <w:tcW w:w="3732"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12</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F950D2" w:rsidP="00C47B05">
            <w:pPr>
              <w:spacing w:after="200" w:line="276" w:lineRule="auto"/>
              <w:rPr>
                <w:rFonts w:ascii="Times New Roman" w:hAnsi="Times New Roman" w:cs="Times New Roman"/>
                <w:color w:val="000000" w:themeColor="text1"/>
              </w:rPr>
            </w:pPr>
            <w:r>
              <w:rPr>
                <w:rFonts w:ascii="Times New Roman" w:hAnsi="Times New Roman" w:cs="Times New Roman"/>
                <w:color w:val="000000"/>
              </w:rPr>
              <w:t>Митина Милана</w:t>
            </w:r>
          </w:p>
        </w:tc>
        <w:tc>
          <w:tcPr>
            <w:tcW w:w="1948"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11б</w:t>
            </w:r>
          </w:p>
        </w:tc>
        <w:tc>
          <w:tcPr>
            <w:tcW w:w="3732"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13</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024D7E" w:rsidP="00C47B05">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Никольская Екатерина</w:t>
            </w:r>
          </w:p>
        </w:tc>
        <w:tc>
          <w:tcPr>
            <w:tcW w:w="1948"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8б</w:t>
            </w:r>
          </w:p>
        </w:tc>
        <w:tc>
          <w:tcPr>
            <w:tcW w:w="3732"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14</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024D7E" w:rsidP="00C47B05">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Пантелеева Екатерина</w:t>
            </w:r>
          </w:p>
        </w:tc>
        <w:tc>
          <w:tcPr>
            <w:tcW w:w="1948"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7б</w:t>
            </w:r>
          </w:p>
        </w:tc>
        <w:tc>
          <w:tcPr>
            <w:tcW w:w="3732"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15</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024D7E" w:rsidP="00C47B05">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Римко Дарья</w:t>
            </w:r>
          </w:p>
        </w:tc>
        <w:tc>
          <w:tcPr>
            <w:tcW w:w="1948" w:type="dxa"/>
          </w:tcPr>
          <w:p w:rsidR="00C47B05" w:rsidRPr="008B60E0" w:rsidRDefault="00024D7E" w:rsidP="00C47B05">
            <w:pPr>
              <w:spacing w:before="100" w:beforeAutospacing="1" w:after="100" w:afterAutospacing="1" w:line="240" w:lineRule="atLeast"/>
              <w:jc w:val="center"/>
              <w:rPr>
                <w:rFonts w:ascii="Times New Roman" w:eastAsia="Times New Roman" w:hAnsi="Times New Roman" w:cs="Times New Roman"/>
                <w:color w:val="000000"/>
              </w:rPr>
            </w:pPr>
            <w:r>
              <w:rPr>
                <w:rFonts w:ascii="Times New Roman" w:hAnsi="Times New Roman" w:cs="Times New Roman"/>
                <w:sz w:val="24"/>
                <w:szCs w:val="24"/>
              </w:rPr>
              <w:t>15</w:t>
            </w:r>
            <w:r w:rsidR="00C47B05" w:rsidRPr="008B60E0">
              <w:rPr>
                <w:rFonts w:ascii="Times New Roman" w:hAnsi="Times New Roman" w:cs="Times New Roman"/>
                <w:sz w:val="24"/>
                <w:szCs w:val="24"/>
              </w:rPr>
              <w:t>б</w:t>
            </w:r>
          </w:p>
        </w:tc>
        <w:tc>
          <w:tcPr>
            <w:tcW w:w="3732" w:type="dxa"/>
          </w:tcPr>
          <w:p w:rsidR="00C47B05" w:rsidRPr="008B60E0" w:rsidRDefault="00024D7E"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t>безразличный</w:t>
            </w:r>
            <w:proofErr w:type="gramEnd"/>
          </w:p>
        </w:tc>
      </w:tr>
      <w:tr w:rsidR="00C47B05" w:rsidRPr="008B60E0" w:rsidTr="00C47B05">
        <w:tc>
          <w:tcPr>
            <w:tcW w:w="777" w:type="dxa"/>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r w:rsidRPr="008B60E0">
              <w:rPr>
                <w:rFonts w:ascii="Times New Roman" w:eastAsia="Times New Roman" w:hAnsi="Times New Roman" w:cs="Times New Roman"/>
                <w:color w:val="000000"/>
              </w:rPr>
              <w:t>16</w:t>
            </w:r>
          </w:p>
        </w:tc>
        <w:tc>
          <w:tcPr>
            <w:tcW w:w="2888" w:type="dxa"/>
            <w:tcBorders>
              <w:top w:val="single" w:sz="6" w:space="0" w:color="auto"/>
              <w:left w:val="single" w:sz="6" w:space="0" w:color="auto"/>
              <w:bottom w:val="single" w:sz="6" w:space="0" w:color="auto"/>
              <w:right w:val="single" w:sz="6" w:space="0" w:color="auto"/>
            </w:tcBorders>
          </w:tcPr>
          <w:p w:rsidR="00C47B05" w:rsidRPr="008B60E0" w:rsidRDefault="00024D7E" w:rsidP="00C47B05">
            <w:pPr>
              <w:spacing w:after="200" w:line="276" w:lineRule="auto"/>
              <w:rPr>
                <w:rFonts w:ascii="Times New Roman" w:hAnsi="Times New Roman" w:cs="Times New Roman"/>
                <w:color w:val="000000" w:themeColor="text1"/>
              </w:rPr>
            </w:pPr>
            <w:r>
              <w:rPr>
                <w:rFonts w:ascii="Times New Roman" w:hAnsi="Times New Roman" w:cs="Times New Roman"/>
                <w:color w:val="000000" w:themeColor="text1"/>
              </w:rPr>
              <w:t>Числов Андрей</w:t>
            </w:r>
          </w:p>
        </w:tc>
        <w:tc>
          <w:tcPr>
            <w:tcW w:w="1948"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r w:rsidRPr="008B60E0">
              <w:rPr>
                <w:rFonts w:ascii="Times New Roman" w:hAnsi="Times New Roman" w:cs="Times New Roman"/>
                <w:sz w:val="24"/>
                <w:szCs w:val="24"/>
              </w:rPr>
              <w:t>8б</w:t>
            </w:r>
          </w:p>
        </w:tc>
        <w:tc>
          <w:tcPr>
            <w:tcW w:w="3732" w:type="dxa"/>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roofErr w:type="gramStart"/>
            <w:r w:rsidRPr="008B60E0">
              <w:t>высокий</w:t>
            </w:r>
            <w:proofErr w:type="gramEnd"/>
          </w:p>
        </w:tc>
      </w:tr>
      <w:tr w:rsidR="00C47B05" w:rsidRPr="008B60E0" w:rsidTr="00C47B05">
        <w:tc>
          <w:tcPr>
            <w:tcW w:w="777" w:type="dxa"/>
            <w:shd w:val="clear" w:color="auto" w:fill="FFFF00"/>
          </w:tcPr>
          <w:p w:rsidR="00C47B05" w:rsidRPr="008B60E0" w:rsidRDefault="00C47B05" w:rsidP="00C47B05">
            <w:pPr>
              <w:spacing w:before="100" w:beforeAutospacing="1" w:after="100" w:afterAutospacing="1" w:line="240" w:lineRule="atLeast"/>
              <w:jc w:val="both"/>
              <w:rPr>
                <w:rFonts w:ascii="Times New Roman" w:eastAsia="Times New Roman" w:hAnsi="Times New Roman" w:cs="Times New Roman"/>
                <w:color w:val="000000"/>
              </w:rPr>
            </w:pPr>
          </w:p>
        </w:tc>
        <w:tc>
          <w:tcPr>
            <w:tcW w:w="2888" w:type="dxa"/>
            <w:shd w:val="clear" w:color="auto" w:fill="FFFF00"/>
          </w:tcPr>
          <w:p w:rsidR="00C47B05" w:rsidRPr="008B60E0" w:rsidRDefault="00C47B05" w:rsidP="00C47B05">
            <w:pPr>
              <w:spacing w:after="200" w:line="276" w:lineRule="auto"/>
              <w:rPr>
                <w:rFonts w:ascii="Times New Roman" w:hAnsi="Times New Roman" w:cs="Times New Roman"/>
                <w:color w:val="000000" w:themeColor="text1"/>
              </w:rPr>
            </w:pPr>
          </w:p>
        </w:tc>
        <w:tc>
          <w:tcPr>
            <w:tcW w:w="1948" w:type="dxa"/>
            <w:shd w:val="clear" w:color="auto" w:fill="FFFF00"/>
          </w:tcPr>
          <w:p w:rsidR="00C47B05" w:rsidRPr="008B60E0" w:rsidRDefault="00C47B05" w:rsidP="00C47B05">
            <w:pPr>
              <w:spacing w:before="100" w:beforeAutospacing="1" w:after="100" w:afterAutospacing="1" w:line="240" w:lineRule="atLeast"/>
              <w:jc w:val="center"/>
              <w:rPr>
                <w:rFonts w:ascii="Times New Roman" w:eastAsia="Times New Roman" w:hAnsi="Times New Roman" w:cs="Times New Roman"/>
                <w:color w:val="000000"/>
              </w:rPr>
            </w:pPr>
          </w:p>
        </w:tc>
        <w:tc>
          <w:tcPr>
            <w:tcW w:w="3732" w:type="dxa"/>
            <w:shd w:val="clear" w:color="auto" w:fill="FFFF00"/>
          </w:tcPr>
          <w:p w:rsidR="00C47B05" w:rsidRPr="008B60E0" w:rsidRDefault="00760098" w:rsidP="00C47B05">
            <w:pPr>
              <w:spacing w:before="100" w:beforeAutospacing="1" w:after="100" w:afterAutospacing="1" w:line="240" w:lineRule="atLeast"/>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75 </w:t>
            </w:r>
            <w:r w:rsidR="00C47B05" w:rsidRPr="008B60E0">
              <w:rPr>
                <w:rFonts w:ascii="Times New Roman" w:eastAsia="Times New Roman" w:hAnsi="Times New Roman" w:cs="Times New Roman"/>
                <w:color w:val="000000"/>
              </w:rPr>
              <w:t>% -высокий</w:t>
            </w:r>
          </w:p>
          <w:p w:rsidR="00C47B05" w:rsidRPr="008B60E0" w:rsidRDefault="00760098" w:rsidP="00C47B05">
            <w:pPr>
              <w:spacing w:before="100" w:beforeAutospacing="1" w:after="100" w:afterAutospacing="1" w:line="240" w:lineRule="atLeast"/>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r w:rsidR="00C47B05" w:rsidRPr="008B60E0">
              <w:rPr>
                <w:rFonts w:ascii="Times New Roman" w:eastAsia="Times New Roman" w:hAnsi="Times New Roman" w:cs="Times New Roman"/>
                <w:color w:val="000000"/>
              </w:rPr>
              <w:t>% - безразличный</w:t>
            </w:r>
          </w:p>
        </w:tc>
      </w:tr>
    </w:tbl>
    <w:p w:rsidR="008B60E0" w:rsidRPr="008B60E0" w:rsidRDefault="008B60E0" w:rsidP="008B60E0">
      <w:pPr>
        <w:spacing w:after="0" w:line="240" w:lineRule="auto"/>
        <w:jc w:val="both"/>
        <w:rPr>
          <w:rFonts w:ascii="Times New Roman" w:eastAsia="Calibri" w:hAnsi="Times New Roman" w:cs="Times New Roman"/>
          <w:sz w:val="28"/>
          <w:szCs w:val="28"/>
          <w:lang w:eastAsia="ru-RU"/>
        </w:rPr>
      </w:pPr>
    </w:p>
    <w:p w:rsidR="008B60E0" w:rsidRPr="008B60E0" w:rsidRDefault="008B60E0" w:rsidP="008B60E0">
      <w:pPr>
        <w:spacing w:after="0" w:line="240" w:lineRule="auto"/>
        <w:jc w:val="both"/>
        <w:rPr>
          <w:rFonts w:ascii="Times New Roman" w:eastAsia="Calibri" w:hAnsi="Times New Roman" w:cs="Times New Roman"/>
          <w:sz w:val="28"/>
          <w:szCs w:val="28"/>
          <w:lang w:eastAsia="ru-RU"/>
        </w:rPr>
      </w:pPr>
      <w:r w:rsidRPr="008B60E0">
        <w:rPr>
          <w:rFonts w:ascii="Times New Roman" w:eastAsia="Calibri" w:hAnsi="Times New Roman" w:cs="Times New Roman"/>
          <w:sz w:val="28"/>
          <w:szCs w:val="28"/>
          <w:lang w:val="en-US" w:eastAsia="ru-RU"/>
        </w:rPr>
        <w:t>I</w:t>
      </w:r>
      <w:r w:rsidRPr="008B60E0">
        <w:rPr>
          <w:rFonts w:ascii="Times New Roman" w:eastAsia="Calibri" w:hAnsi="Times New Roman" w:cs="Times New Roman"/>
          <w:sz w:val="28"/>
          <w:szCs w:val="28"/>
          <w:lang w:eastAsia="ru-RU"/>
        </w:rPr>
        <w:t>. 6-12 баллов – школьник высоко оценивает психологический климат в классе. Ему нравятся люди, с которыми он учится.</w:t>
      </w:r>
    </w:p>
    <w:p w:rsidR="008B60E0" w:rsidRPr="008B60E0" w:rsidRDefault="008B60E0" w:rsidP="008B60E0">
      <w:pPr>
        <w:spacing w:after="0" w:line="240" w:lineRule="auto"/>
        <w:jc w:val="both"/>
        <w:rPr>
          <w:rFonts w:ascii="Times New Roman" w:eastAsia="Calibri" w:hAnsi="Times New Roman" w:cs="Times New Roman"/>
          <w:sz w:val="28"/>
          <w:szCs w:val="28"/>
          <w:lang w:eastAsia="ru-RU"/>
        </w:rPr>
      </w:pPr>
      <w:r w:rsidRPr="008B60E0">
        <w:rPr>
          <w:rFonts w:ascii="Times New Roman" w:eastAsia="Calibri" w:hAnsi="Times New Roman" w:cs="Times New Roman"/>
          <w:sz w:val="28"/>
          <w:szCs w:val="28"/>
          <w:lang w:val="en-US" w:eastAsia="ru-RU"/>
        </w:rPr>
        <w:t>II</w:t>
      </w:r>
      <w:r w:rsidRPr="008B60E0">
        <w:rPr>
          <w:rFonts w:ascii="Times New Roman" w:eastAsia="Calibri" w:hAnsi="Times New Roman" w:cs="Times New Roman"/>
          <w:sz w:val="28"/>
          <w:szCs w:val="28"/>
          <w:lang w:eastAsia="ru-RU"/>
        </w:rPr>
        <w:t>.13-18 баллов – школьнику скорее безразличен психологический климат класса, у него, вероятно, есть другая группа, где общение для него значимо.</w:t>
      </w:r>
    </w:p>
    <w:p w:rsidR="008B60E0" w:rsidRPr="008B60E0" w:rsidRDefault="008B60E0" w:rsidP="008B60E0">
      <w:pPr>
        <w:spacing w:after="0" w:line="240" w:lineRule="auto"/>
        <w:jc w:val="both"/>
        <w:rPr>
          <w:rFonts w:ascii="Times New Roman" w:eastAsia="Calibri" w:hAnsi="Times New Roman" w:cs="Times New Roman"/>
          <w:sz w:val="28"/>
          <w:szCs w:val="28"/>
          <w:lang w:eastAsia="ru-RU"/>
        </w:rPr>
      </w:pPr>
      <w:r w:rsidRPr="008B60E0">
        <w:rPr>
          <w:rFonts w:ascii="Times New Roman" w:eastAsia="Calibri" w:hAnsi="Times New Roman" w:cs="Times New Roman"/>
          <w:sz w:val="28"/>
          <w:szCs w:val="28"/>
          <w:lang w:val="en-US" w:eastAsia="ru-RU"/>
        </w:rPr>
        <w:t>III</w:t>
      </w:r>
      <w:r w:rsidRPr="008B60E0">
        <w:rPr>
          <w:rFonts w:ascii="Times New Roman" w:eastAsia="Calibri" w:hAnsi="Times New Roman" w:cs="Times New Roman"/>
          <w:sz w:val="28"/>
          <w:szCs w:val="28"/>
          <w:lang w:eastAsia="ru-RU"/>
        </w:rPr>
        <w:t>. 19-30 баллов – школьник оценивает психологический климат в классе как очень плохой.</w:t>
      </w:r>
    </w:p>
    <w:p w:rsidR="008B60E0" w:rsidRPr="008B60E0" w:rsidRDefault="008B60E0" w:rsidP="008B60E0">
      <w:pPr>
        <w:spacing w:after="0" w:line="240" w:lineRule="auto"/>
        <w:jc w:val="both"/>
        <w:rPr>
          <w:rFonts w:ascii="Times New Roman" w:eastAsia="Times New Roman" w:hAnsi="Times New Roman" w:cs="Times New Roman"/>
          <w:color w:val="000000"/>
          <w:sz w:val="28"/>
          <w:szCs w:val="28"/>
          <w:lang w:eastAsia="ru-RU"/>
        </w:rPr>
      </w:pPr>
      <w:r w:rsidRPr="008B60E0">
        <w:rPr>
          <w:rFonts w:ascii="Times New Roman" w:eastAsia="Times New Roman" w:hAnsi="Times New Roman" w:cs="Times New Roman"/>
          <w:color w:val="000000"/>
          <w:sz w:val="28"/>
          <w:szCs w:val="28"/>
          <w:lang w:eastAsia="ru-RU"/>
        </w:rPr>
        <w:t>Результаты исследования состояния психологического климата обучающихся 10 класса с помощью анкеты Федоренко Л.Г.  «Состояние психологическ</w:t>
      </w:r>
      <w:r w:rsidR="00024D7E">
        <w:rPr>
          <w:rFonts w:ascii="Times New Roman" w:eastAsia="Times New Roman" w:hAnsi="Times New Roman" w:cs="Times New Roman"/>
          <w:color w:val="000000"/>
          <w:sz w:val="28"/>
          <w:szCs w:val="28"/>
          <w:lang w:eastAsia="ru-RU"/>
        </w:rPr>
        <w:t xml:space="preserve">ого климата» показали </w:t>
      </w:r>
      <w:proofErr w:type="gramStart"/>
      <w:r w:rsidR="00024D7E">
        <w:rPr>
          <w:rFonts w:ascii="Times New Roman" w:eastAsia="Times New Roman" w:hAnsi="Times New Roman" w:cs="Times New Roman"/>
          <w:color w:val="000000"/>
          <w:sz w:val="28"/>
          <w:szCs w:val="28"/>
          <w:lang w:eastAsia="ru-RU"/>
        </w:rPr>
        <w:t xml:space="preserve">наличие </w:t>
      </w:r>
      <w:r w:rsidRPr="008B60E0">
        <w:rPr>
          <w:rFonts w:ascii="Times New Roman" w:eastAsia="Times New Roman" w:hAnsi="Times New Roman" w:cs="Times New Roman"/>
          <w:color w:val="000000"/>
          <w:sz w:val="28"/>
          <w:szCs w:val="28"/>
          <w:lang w:eastAsia="ru-RU"/>
        </w:rPr>
        <w:t xml:space="preserve"> </w:t>
      </w:r>
      <w:r w:rsidR="00760098">
        <w:rPr>
          <w:rFonts w:ascii="Times New Roman" w:eastAsia="Times New Roman" w:hAnsi="Times New Roman" w:cs="Times New Roman"/>
          <w:color w:val="000000"/>
          <w:sz w:val="28"/>
          <w:szCs w:val="28"/>
          <w:lang w:eastAsia="ru-RU"/>
        </w:rPr>
        <w:t>75</w:t>
      </w:r>
      <w:proofErr w:type="gramEnd"/>
      <w:r w:rsidRPr="008B60E0">
        <w:rPr>
          <w:rFonts w:ascii="Times New Roman" w:eastAsia="Times New Roman" w:hAnsi="Times New Roman" w:cs="Times New Roman"/>
          <w:color w:val="000000"/>
          <w:sz w:val="28"/>
          <w:szCs w:val="28"/>
          <w:lang w:eastAsia="ru-RU"/>
        </w:rPr>
        <w:t>% обучающихся, отметивших высокий уровень спл</w:t>
      </w:r>
      <w:r w:rsidR="00760098">
        <w:rPr>
          <w:rFonts w:ascii="Times New Roman" w:eastAsia="Times New Roman" w:hAnsi="Times New Roman" w:cs="Times New Roman"/>
          <w:color w:val="000000"/>
          <w:sz w:val="28"/>
          <w:szCs w:val="28"/>
          <w:lang w:eastAsia="ru-RU"/>
        </w:rPr>
        <w:t>очённости. Средний уровень – у 25</w:t>
      </w:r>
      <w:r w:rsidRPr="008B60E0">
        <w:rPr>
          <w:rFonts w:ascii="Times New Roman" w:eastAsia="Times New Roman" w:hAnsi="Times New Roman" w:cs="Times New Roman"/>
          <w:color w:val="000000"/>
          <w:sz w:val="28"/>
          <w:szCs w:val="28"/>
          <w:lang w:eastAsia="ru-RU"/>
        </w:rPr>
        <w:t xml:space="preserve"> % респондентов. </w:t>
      </w:r>
      <w:r w:rsidRPr="008B60E0">
        <w:rPr>
          <w:rFonts w:ascii="Times New Roman" w:eastAsiaTheme="minorEastAsia" w:hAnsi="Times New Roman" w:cs="Times New Roman"/>
          <w:color w:val="000000"/>
          <w:sz w:val="28"/>
          <w:szCs w:val="28"/>
          <w:lang w:eastAsia="ru-RU"/>
        </w:rPr>
        <w:t>У этого подростков, вероятно, есть другая группа, где общение для них более значимо.</w:t>
      </w:r>
      <w:r w:rsidRPr="008B60E0">
        <w:rPr>
          <w:rFonts w:ascii="Times New Roman" w:eastAsiaTheme="minorEastAsia" w:hAnsi="Times New Roman" w:cs="Times New Roman"/>
          <w:b/>
          <w:bCs/>
          <w:color w:val="000000"/>
          <w:sz w:val="28"/>
          <w:szCs w:val="28"/>
          <w:lang w:eastAsia="ru-RU"/>
        </w:rPr>
        <w:t> </w:t>
      </w:r>
      <w:r w:rsidRPr="008B60E0">
        <w:rPr>
          <w:rFonts w:ascii="Times New Roman" w:eastAsia="Times New Roman" w:hAnsi="Times New Roman" w:cs="Times New Roman"/>
          <w:color w:val="000000"/>
          <w:sz w:val="28"/>
          <w:szCs w:val="28"/>
          <w:lang w:eastAsia="ru-RU"/>
        </w:rPr>
        <w:t xml:space="preserve"> Полученные данные свидетельствуют о наличии сформированного ядра учебной группы и высокого уровня групповой сплочённости </w:t>
      </w:r>
      <w:r w:rsidRPr="008B60E0">
        <w:rPr>
          <w:rFonts w:ascii="Times New Roman" w:eastAsia="Times New Roman" w:hAnsi="Times New Roman" w:cs="Times New Roman"/>
          <w:color w:val="000000"/>
          <w:sz w:val="28"/>
          <w:szCs w:val="28"/>
          <w:lang w:eastAsia="ru-RU"/>
        </w:rPr>
        <w:lastRenderedPageBreak/>
        <w:t>исследуемого ученического коллектива. Однако в процессе включённого наблюдения и проведения социально-психологических мероприятий выявлено, что в некоторой степени полученные данные представляют собой идеализацию межличностных отношений в классе и потребность в ощущении сплочённости коллектива.</w:t>
      </w:r>
    </w:p>
    <w:p w:rsidR="008B60E0" w:rsidRPr="008B60E0" w:rsidRDefault="008B60E0" w:rsidP="008B60E0">
      <w:pPr>
        <w:spacing w:after="0" w:line="240" w:lineRule="auto"/>
        <w:jc w:val="both"/>
        <w:rPr>
          <w:rFonts w:ascii="Times New Roman" w:eastAsia="Times New Roman" w:hAnsi="Times New Roman" w:cs="Times New Roman"/>
          <w:color w:val="000000"/>
          <w:sz w:val="28"/>
          <w:szCs w:val="28"/>
          <w:lang w:eastAsia="ru-RU"/>
        </w:rPr>
      </w:pPr>
    </w:p>
    <w:p w:rsidR="008B60E0" w:rsidRPr="008B60E0" w:rsidRDefault="008B60E0" w:rsidP="008B60E0">
      <w:pPr>
        <w:shd w:val="clear" w:color="auto" w:fill="FFFFFF"/>
        <w:spacing w:after="0" w:line="240" w:lineRule="auto"/>
        <w:jc w:val="center"/>
        <w:rPr>
          <w:rFonts w:ascii="Times New Roman" w:eastAsia="Times New Roman" w:hAnsi="Times New Roman" w:cs="Times New Roman"/>
          <w:b/>
          <w:sz w:val="28"/>
          <w:szCs w:val="28"/>
          <w:lang w:eastAsia="ru-RU"/>
        </w:rPr>
      </w:pPr>
      <w:r w:rsidRPr="008B60E0">
        <w:rPr>
          <w:rFonts w:ascii="Times New Roman" w:eastAsia="Times New Roman" w:hAnsi="Times New Roman" w:cs="Times New Roman"/>
          <w:b/>
          <w:sz w:val="28"/>
          <w:szCs w:val="28"/>
          <w:lang w:eastAsia="ru-RU"/>
        </w:rPr>
        <w:t xml:space="preserve">Самооценка психических состояний (по </w:t>
      </w:r>
      <w:proofErr w:type="spellStart"/>
      <w:r w:rsidRPr="008B60E0">
        <w:rPr>
          <w:rFonts w:ascii="Times New Roman" w:eastAsia="Times New Roman" w:hAnsi="Times New Roman" w:cs="Times New Roman"/>
          <w:b/>
          <w:sz w:val="28"/>
          <w:szCs w:val="28"/>
          <w:lang w:eastAsia="ru-RU"/>
        </w:rPr>
        <w:t>Айзенку</w:t>
      </w:r>
      <w:proofErr w:type="spellEnd"/>
      <w:r w:rsidRPr="008B60E0">
        <w:rPr>
          <w:rFonts w:ascii="Times New Roman" w:eastAsia="Times New Roman" w:hAnsi="Times New Roman" w:cs="Times New Roman"/>
          <w:b/>
          <w:sz w:val="28"/>
          <w:szCs w:val="28"/>
          <w:lang w:eastAsia="ru-RU"/>
        </w:rPr>
        <w:t>)</w:t>
      </w:r>
    </w:p>
    <w:p w:rsidR="008B60E0" w:rsidRPr="008B60E0" w:rsidRDefault="008B60E0" w:rsidP="008B60E0">
      <w:pPr>
        <w:numPr>
          <w:ilvl w:val="0"/>
          <w:numId w:val="20"/>
        </w:numPr>
        <w:shd w:val="clear" w:color="auto" w:fill="FFFFFF"/>
        <w:spacing w:after="0" w:line="240" w:lineRule="auto"/>
        <w:contextualSpacing/>
        <w:jc w:val="both"/>
        <w:rPr>
          <w:rFonts w:ascii="Times New Roman" w:eastAsia="Times New Roman" w:hAnsi="Times New Roman" w:cs="Times New Roman"/>
          <w:sz w:val="28"/>
          <w:szCs w:val="28"/>
          <w:u w:val="single"/>
        </w:rPr>
      </w:pPr>
      <w:r w:rsidRPr="008B60E0">
        <w:rPr>
          <w:rFonts w:ascii="Times New Roman" w:eastAsia="Times New Roman" w:hAnsi="Times New Roman" w:cs="Times New Roman"/>
          <w:sz w:val="28"/>
          <w:szCs w:val="28"/>
          <w:u w:val="single"/>
        </w:rPr>
        <w:t>Тревожность:</w:t>
      </w:r>
    </w:p>
    <w:p w:rsidR="008B60E0" w:rsidRPr="008B60E0" w:rsidRDefault="00306D88" w:rsidP="008B60E0">
      <w:pPr>
        <w:numPr>
          <w:ilvl w:val="0"/>
          <w:numId w:val="15"/>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не</w:t>
      </w:r>
      <w:proofErr w:type="gramEnd"/>
      <w:r>
        <w:rPr>
          <w:rFonts w:ascii="Times New Roman" w:eastAsia="Times New Roman" w:hAnsi="Times New Roman" w:cs="Times New Roman"/>
          <w:sz w:val="28"/>
          <w:szCs w:val="28"/>
          <w:lang w:eastAsia="ru-RU"/>
        </w:rPr>
        <w:t xml:space="preserve"> тревожны 13 учеников ( </w:t>
      </w:r>
      <w:r w:rsidR="00E12F09">
        <w:rPr>
          <w:rFonts w:ascii="Times New Roman" w:eastAsia="Times New Roman" w:hAnsi="Times New Roman" w:cs="Times New Roman"/>
          <w:sz w:val="28"/>
          <w:szCs w:val="28"/>
          <w:lang w:eastAsia="ru-RU"/>
        </w:rPr>
        <w:t>81</w:t>
      </w:r>
      <w:r>
        <w:rPr>
          <w:rFonts w:ascii="Times New Roman" w:eastAsia="Times New Roman" w:hAnsi="Times New Roman" w:cs="Times New Roman"/>
          <w:sz w:val="28"/>
          <w:szCs w:val="28"/>
          <w:lang w:eastAsia="ru-RU"/>
        </w:rPr>
        <w:t xml:space="preserve">%) </w:t>
      </w:r>
    </w:p>
    <w:p w:rsidR="008B60E0" w:rsidRPr="00306D88" w:rsidRDefault="008B60E0" w:rsidP="00306D88">
      <w:pPr>
        <w:numPr>
          <w:ilvl w:val="0"/>
          <w:numId w:val="15"/>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gramStart"/>
      <w:r w:rsidRPr="008B60E0">
        <w:rPr>
          <w:rFonts w:ascii="Times New Roman" w:eastAsia="Times New Roman" w:hAnsi="Times New Roman" w:cs="Times New Roman"/>
          <w:sz w:val="28"/>
          <w:szCs w:val="28"/>
          <w:lang w:eastAsia="ru-RU"/>
        </w:rPr>
        <w:t>тревожность</w:t>
      </w:r>
      <w:proofErr w:type="gramEnd"/>
      <w:r w:rsidR="00306D88">
        <w:rPr>
          <w:rFonts w:ascii="Times New Roman" w:eastAsia="Times New Roman" w:hAnsi="Times New Roman" w:cs="Times New Roman"/>
          <w:sz w:val="28"/>
          <w:szCs w:val="28"/>
          <w:lang w:eastAsia="ru-RU"/>
        </w:rPr>
        <w:t xml:space="preserve"> средняя, допустимого уровня у 3 ученика (</w:t>
      </w:r>
      <w:r w:rsidR="00E12F09">
        <w:rPr>
          <w:rFonts w:ascii="Times New Roman" w:eastAsia="Times New Roman" w:hAnsi="Times New Roman" w:cs="Times New Roman"/>
          <w:sz w:val="28"/>
          <w:szCs w:val="28"/>
          <w:lang w:eastAsia="ru-RU"/>
        </w:rPr>
        <w:t>19</w:t>
      </w:r>
      <w:r w:rsidR="00306D88">
        <w:rPr>
          <w:rFonts w:ascii="Times New Roman" w:eastAsia="Times New Roman" w:hAnsi="Times New Roman" w:cs="Times New Roman"/>
          <w:sz w:val="28"/>
          <w:szCs w:val="28"/>
          <w:lang w:eastAsia="ru-RU"/>
        </w:rPr>
        <w:t xml:space="preserve"> %).</w:t>
      </w:r>
      <w:r w:rsidR="00306D88" w:rsidRPr="00306D88">
        <w:rPr>
          <w:rFonts w:ascii="Times New Roman" w:eastAsia="Times New Roman" w:hAnsi="Times New Roman" w:cs="Times New Roman"/>
          <w:sz w:val="28"/>
          <w:szCs w:val="28"/>
          <w:lang w:eastAsia="ru-RU"/>
        </w:rPr>
        <w:t xml:space="preserve"> </w:t>
      </w:r>
      <w:r w:rsidR="00306D88">
        <w:rPr>
          <w:rFonts w:ascii="Times New Roman" w:eastAsia="Times New Roman" w:hAnsi="Times New Roman" w:cs="Times New Roman"/>
          <w:sz w:val="28"/>
          <w:szCs w:val="28"/>
          <w:lang w:eastAsia="ru-RU"/>
        </w:rPr>
        <w:t xml:space="preserve">Володина М., </w:t>
      </w:r>
      <w:proofErr w:type="spellStart"/>
      <w:r w:rsidR="00306D88">
        <w:rPr>
          <w:rFonts w:ascii="Times New Roman" w:eastAsia="Times New Roman" w:hAnsi="Times New Roman" w:cs="Times New Roman"/>
          <w:sz w:val="28"/>
          <w:szCs w:val="28"/>
          <w:lang w:eastAsia="ru-RU"/>
        </w:rPr>
        <w:t>Гатин</w:t>
      </w:r>
      <w:proofErr w:type="spellEnd"/>
      <w:r w:rsidR="00306D88">
        <w:rPr>
          <w:rFonts w:ascii="Times New Roman" w:eastAsia="Times New Roman" w:hAnsi="Times New Roman" w:cs="Times New Roman"/>
          <w:sz w:val="28"/>
          <w:szCs w:val="28"/>
          <w:lang w:eastAsia="ru-RU"/>
        </w:rPr>
        <w:t xml:space="preserve"> А., </w:t>
      </w:r>
      <w:proofErr w:type="spellStart"/>
      <w:r w:rsidR="00306D88">
        <w:rPr>
          <w:rFonts w:ascii="Times New Roman" w:eastAsia="Times New Roman" w:hAnsi="Times New Roman" w:cs="Times New Roman"/>
          <w:sz w:val="28"/>
          <w:szCs w:val="28"/>
          <w:lang w:eastAsia="ru-RU"/>
        </w:rPr>
        <w:t>Кульчицкая</w:t>
      </w:r>
      <w:proofErr w:type="spellEnd"/>
      <w:r w:rsidR="00306D88">
        <w:rPr>
          <w:rFonts w:ascii="Times New Roman" w:eastAsia="Times New Roman" w:hAnsi="Times New Roman" w:cs="Times New Roman"/>
          <w:sz w:val="28"/>
          <w:szCs w:val="28"/>
          <w:lang w:eastAsia="ru-RU"/>
        </w:rPr>
        <w:t xml:space="preserve"> О.</w:t>
      </w:r>
    </w:p>
    <w:p w:rsidR="008B60E0" w:rsidRPr="008B60E0" w:rsidRDefault="008B60E0" w:rsidP="008B60E0">
      <w:pPr>
        <w:numPr>
          <w:ilvl w:val="0"/>
          <w:numId w:val="15"/>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gramStart"/>
      <w:r w:rsidRPr="008B60E0">
        <w:rPr>
          <w:rFonts w:ascii="Times New Roman" w:eastAsia="Times New Roman" w:hAnsi="Times New Roman" w:cs="Times New Roman"/>
          <w:sz w:val="28"/>
          <w:szCs w:val="28"/>
          <w:lang w:eastAsia="ru-RU"/>
        </w:rPr>
        <w:t>высоко</w:t>
      </w:r>
      <w:proofErr w:type="gramEnd"/>
      <w:r w:rsidRPr="008B60E0">
        <w:rPr>
          <w:rFonts w:ascii="Times New Roman" w:eastAsia="Times New Roman" w:hAnsi="Times New Roman" w:cs="Times New Roman"/>
          <w:sz w:val="28"/>
          <w:szCs w:val="28"/>
          <w:lang w:eastAsia="ru-RU"/>
        </w:rPr>
        <w:t xml:space="preserve"> тревожных подростков не обнаружено.</w:t>
      </w:r>
    </w:p>
    <w:p w:rsidR="008B60E0" w:rsidRPr="008B60E0" w:rsidRDefault="008B60E0" w:rsidP="008B60E0">
      <w:pPr>
        <w:numPr>
          <w:ilvl w:val="0"/>
          <w:numId w:val="20"/>
        </w:numPr>
        <w:shd w:val="clear" w:color="auto" w:fill="FFFFFF"/>
        <w:spacing w:after="0" w:line="240" w:lineRule="auto"/>
        <w:contextualSpacing/>
        <w:jc w:val="both"/>
        <w:rPr>
          <w:rFonts w:ascii="Times New Roman" w:eastAsia="Times New Roman" w:hAnsi="Times New Roman" w:cs="Times New Roman"/>
          <w:sz w:val="28"/>
          <w:szCs w:val="28"/>
          <w:u w:val="single"/>
        </w:rPr>
      </w:pPr>
      <w:r w:rsidRPr="008B60E0">
        <w:rPr>
          <w:rFonts w:ascii="Times New Roman" w:eastAsia="Times New Roman" w:hAnsi="Times New Roman" w:cs="Times New Roman"/>
          <w:sz w:val="28"/>
          <w:szCs w:val="28"/>
          <w:u w:val="single"/>
        </w:rPr>
        <w:t>Фрустрация:</w:t>
      </w:r>
    </w:p>
    <w:p w:rsidR="008B60E0" w:rsidRPr="008B60E0" w:rsidRDefault="008B60E0" w:rsidP="008B60E0">
      <w:pPr>
        <w:numPr>
          <w:ilvl w:val="0"/>
          <w:numId w:val="1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B60E0">
        <w:rPr>
          <w:rFonts w:ascii="Times New Roman" w:eastAsia="Times New Roman" w:hAnsi="Times New Roman" w:cs="Times New Roman"/>
          <w:sz w:val="28"/>
          <w:szCs w:val="28"/>
          <w:lang w:eastAsia="ru-RU"/>
        </w:rPr>
        <w:t>Устойчивы к н</w:t>
      </w:r>
      <w:r w:rsidR="00306D88">
        <w:rPr>
          <w:rFonts w:ascii="Times New Roman" w:eastAsia="Times New Roman" w:hAnsi="Times New Roman" w:cs="Times New Roman"/>
          <w:sz w:val="28"/>
          <w:szCs w:val="28"/>
          <w:lang w:eastAsia="ru-RU"/>
        </w:rPr>
        <w:t xml:space="preserve">еудачам, не боятся </w:t>
      </w:r>
      <w:proofErr w:type="gramStart"/>
      <w:r w:rsidR="00306D88">
        <w:rPr>
          <w:rFonts w:ascii="Times New Roman" w:eastAsia="Times New Roman" w:hAnsi="Times New Roman" w:cs="Times New Roman"/>
          <w:sz w:val="28"/>
          <w:szCs w:val="28"/>
          <w:lang w:eastAsia="ru-RU"/>
        </w:rPr>
        <w:t xml:space="preserve">трудностей  </w:t>
      </w:r>
      <w:r w:rsidR="00E12F09">
        <w:rPr>
          <w:rFonts w:ascii="Times New Roman" w:eastAsia="Times New Roman" w:hAnsi="Times New Roman" w:cs="Times New Roman"/>
          <w:sz w:val="28"/>
          <w:szCs w:val="28"/>
          <w:lang w:eastAsia="ru-RU"/>
        </w:rPr>
        <w:t>15</w:t>
      </w:r>
      <w:proofErr w:type="gramEnd"/>
      <w:r w:rsidR="00306D88">
        <w:rPr>
          <w:rFonts w:ascii="Times New Roman" w:eastAsia="Times New Roman" w:hAnsi="Times New Roman" w:cs="Times New Roman"/>
          <w:sz w:val="28"/>
          <w:szCs w:val="28"/>
          <w:lang w:eastAsia="ru-RU"/>
        </w:rPr>
        <w:t xml:space="preserve"> учеников (</w:t>
      </w:r>
      <w:r w:rsidR="00E12F09">
        <w:rPr>
          <w:rFonts w:ascii="Times New Roman" w:eastAsia="Times New Roman" w:hAnsi="Times New Roman" w:cs="Times New Roman"/>
          <w:sz w:val="28"/>
          <w:szCs w:val="28"/>
          <w:lang w:eastAsia="ru-RU"/>
        </w:rPr>
        <w:t>94</w:t>
      </w:r>
      <w:r w:rsidRPr="008B60E0">
        <w:rPr>
          <w:rFonts w:ascii="Times New Roman" w:eastAsia="Times New Roman" w:hAnsi="Times New Roman" w:cs="Times New Roman"/>
          <w:sz w:val="28"/>
          <w:szCs w:val="28"/>
          <w:lang w:eastAsia="ru-RU"/>
        </w:rPr>
        <w:t>%);</w:t>
      </w:r>
    </w:p>
    <w:p w:rsidR="008B60E0" w:rsidRPr="008B60E0" w:rsidRDefault="008B60E0" w:rsidP="008B60E0">
      <w:pPr>
        <w:numPr>
          <w:ilvl w:val="0"/>
          <w:numId w:val="1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B60E0">
        <w:rPr>
          <w:rFonts w:ascii="Times New Roman" w:eastAsia="Times New Roman" w:hAnsi="Times New Roman" w:cs="Times New Roman"/>
          <w:sz w:val="28"/>
          <w:szCs w:val="28"/>
          <w:lang w:eastAsia="ru-RU"/>
        </w:rPr>
        <w:t>Средний уровень, фр</w:t>
      </w:r>
      <w:r w:rsidR="00306D88">
        <w:rPr>
          <w:rFonts w:ascii="Times New Roman" w:eastAsia="Times New Roman" w:hAnsi="Times New Roman" w:cs="Times New Roman"/>
          <w:sz w:val="28"/>
          <w:szCs w:val="28"/>
          <w:lang w:eastAsia="ru-RU"/>
        </w:rPr>
        <w:t>устрация имеет место у 1 ученика (</w:t>
      </w:r>
      <w:r w:rsidR="00E12F09">
        <w:rPr>
          <w:rFonts w:ascii="Times New Roman" w:eastAsia="Times New Roman" w:hAnsi="Times New Roman" w:cs="Times New Roman"/>
          <w:sz w:val="28"/>
          <w:szCs w:val="28"/>
          <w:lang w:eastAsia="ru-RU"/>
        </w:rPr>
        <w:t>6%) -Агапова Н.</w:t>
      </w:r>
    </w:p>
    <w:p w:rsidR="008B60E0" w:rsidRPr="008B60E0" w:rsidRDefault="008B60E0" w:rsidP="008B60E0">
      <w:pPr>
        <w:numPr>
          <w:ilvl w:val="0"/>
          <w:numId w:val="1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B60E0">
        <w:rPr>
          <w:rFonts w:ascii="Times New Roman" w:eastAsia="Times New Roman" w:hAnsi="Times New Roman" w:cs="Times New Roman"/>
          <w:sz w:val="28"/>
          <w:szCs w:val="28"/>
          <w:lang w:eastAsia="ru-RU"/>
        </w:rPr>
        <w:t>Низкая самооценка, избегает трудностей, боится неуд</w:t>
      </w:r>
      <w:r w:rsidR="00306D88">
        <w:rPr>
          <w:rFonts w:ascii="Times New Roman" w:eastAsia="Times New Roman" w:hAnsi="Times New Roman" w:cs="Times New Roman"/>
          <w:sz w:val="28"/>
          <w:szCs w:val="28"/>
          <w:lang w:eastAsia="ru-RU"/>
        </w:rPr>
        <w:t xml:space="preserve">ач, </w:t>
      </w:r>
      <w:proofErr w:type="spellStart"/>
      <w:r w:rsidR="00306D88">
        <w:rPr>
          <w:rFonts w:ascii="Times New Roman" w:eastAsia="Times New Roman" w:hAnsi="Times New Roman" w:cs="Times New Roman"/>
          <w:sz w:val="28"/>
          <w:szCs w:val="28"/>
          <w:lang w:eastAsia="ru-RU"/>
        </w:rPr>
        <w:t>фрустрирован</w:t>
      </w:r>
      <w:proofErr w:type="spellEnd"/>
      <w:r w:rsidR="00306D88">
        <w:rPr>
          <w:rFonts w:ascii="Times New Roman" w:eastAsia="Times New Roman" w:hAnsi="Times New Roman" w:cs="Times New Roman"/>
          <w:sz w:val="28"/>
          <w:szCs w:val="28"/>
          <w:lang w:eastAsia="ru-RU"/>
        </w:rPr>
        <w:t xml:space="preserve"> – 0 </w:t>
      </w:r>
    </w:p>
    <w:p w:rsidR="008B60E0" w:rsidRPr="008B60E0" w:rsidRDefault="008B60E0" w:rsidP="008B60E0">
      <w:pPr>
        <w:numPr>
          <w:ilvl w:val="0"/>
          <w:numId w:val="20"/>
        </w:numPr>
        <w:shd w:val="clear" w:color="auto" w:fill="FFFFFF"/>
        <w:spacing w:after="0" w:line="240" w:lineRule="auto"/>
        <w:contextualSpacing/>
        <w:jc w:val="both"/>
        <w:rPr>
          <w:rFonts w:ascii="Times New Roman" w:eastAsia="Times New Roman" w:hAnsi="Times New Roman" w:cs="Times New Roman"/>
          <w:sz w:val="28"/>
          <w:szCs w:val="28"/>
          <w:u w:val="single"/>
        </w:rPr>
      </w:pPr>
      <w:r w:rsidRPr="008B60E0">
        <w:rPr>
          <w:rFonts w:ascii="Times New Roman" w:eastAsia="Times New Roman" w:hAnsi="Times New Roman" w:cs="Times New Roman"/>
          <w:sz w:val="28"/>
          <w:szCs w:val="28"/>
          <w:u w:val="single"/>
        </w:rPr>
        <w:t>Агрессивность:</w:t>
      </w:r>
    </w:p>
    <w:p w:rsidR="008B60E0" w:rsidRPr="008B60E0" w:rsidRDefault="00E12F09" w:rsidP="008B60E0">
      <w:pPr>
        <w:numPr>
          <w:ilvl w:val="0"/>
          <w:numId w:val="17"/>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спокойны</w:t>
      </w:r>
      <w:proofErr w:type="gramEnd"/>
      <w:r>
        <w:rPr>
          <w:rFonts w:ascii="Times New Roman" w:eastAsia="Times New Roman" w:hAnsi="Times New Roman" w:cs="Times New Roman"/>
          <w:sz w:val="28"/>
          <w:szCs w:val="28"/>
          <w:lang w:eastAsia="ru-RU"/>
        </w:rPr>
        <w:t>, выдержанны 11 учеников (69</w:t>
      </w:r>
      <w:r w:rsidR="008B60E0" w:rsidRPr="008B60E0">
        <w:rPr>
          <w:rFonts w:ascii="Times New Roman" w:eastAsia="Times New Roman" w:hAnsi="Times New Roman" w:cs="Times New Roman"/>
          <w:sz w:val="28"/>
          <w:szCs w:val="28"/>
          <w:lang w:eastAsia="ru-RU"/>
        </w:rPr>
        <w:t>%);</w:t>
      </w:r>
    </w:p>
    <w:p w:rsidR="008B60E0" w:rsidRPr="008B60E0" w:rsidRDefault="00306D88" w:rsidP="008B60E0">
      <w:pPr>
        <w:numPr>
          <w:ilvl w:val="0"/>
          <w:numId w:val="17"/>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средний</w:t>
      </w:r>
      <w:proofErr w:type="gramEnd"/>
      <w:r>
        <w:rPr>
          <w:rFonts w:ascii="Times New Roman" w:eastAsia="Times New Roman" w:hAnsi="Times New Roman" w:cs="Times New Roman"/>
          <w:sz w:val="28"/>
          <w:szCs w:val="28"/>
          <w:lang w:eastAsia="ru-RU"/>
        </w:rPr>
        <w:t xml:space="preserve"> уровень агрессивности 5 учеников (31</w:t>
      </w:r>
      <w:r w:rsidR="008B60E0" w:rsidRPr="008B60E0">
        <w:rPr>
          <w:rFonts w:ascii="Times New Roman" w:eastAsia="Times New Roman" w:hAnsi="Times New Roman" w:cs="Times New Roman"/>
          <w:sz w:val="28"/>
          <w:szCs w:val="28"/>
          <w:lang w:eastAsia="ru-RU"/>
        </w:rPr>
        <w:t>%);</w:t>
      </w:r>
    </w:p>
    <w:p w:rsidR="008B60E0" w:rsidRPr="008B60E0" w:rsidRDefault="008B60E0" w:rsidP="008B60E0">
      <w:pPr>
        <w:numPr>
          <w:ilvl w:val="0"/>
          <w:numId w:val="17"/>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gramStart"/>
      <w:r w:rsidRPr="008B60E0">
        <w:rPr>
          <w:rFonts w:ascii="Times New Roman" w:eastAsia="Times New Roman" w:hAnsi="Times New Roman" w:cs="Times New Roman"/>
          <w:sz w:val="28"/>
          <w:szCs w:val="28"/>
          <w:lang w:eastAsia="ru-RU"/>
        </w:rPr>
        <w:t>агрессивные</w:t>
      </w:r>
      <w:proofErr w:type="gramEnd"/>
      <w:r w:rsidRPr="008B60E0">
        <w:rPr>
          <w:rFonts w:ascii="Times New Roman" w:eastAsia="Times New Roman" w:hAnsi="Times New Roman" w:cs="Times New Roman"/>
          <w:sz w:val="28"/>
          <w:szCs w:val="28"/>
          <w:lang w:eastAsia="ru-RU"/>
        </w:rPr>
        <w:t xml:space="preserve">, невыдержанные, есть трудности при общении </w:t>
      </w:r>
      <w:r w:rsidR="00E12F09">
        <w:rPr>
          <w:rFonts w:ascii="Times New Roman" w:eastAsia="Times New Roman" w:hAnsi="Times New Roman" w:cs="Times New Roman"/>
          <w:sz w:val="28"/>
          <w:szCs w:val="28"/>
          <w:lang w:eastAsia="ru-RU"/>
        </w:rPr>
        <w:t>и работе с людьми- 0</w:t>
      </w:r>
      <w:r w:rsidRPr="008B60E0">
        <w:rPr>
          <w:rFonts w:ascii="Times New Roman" w:eastAsia="Times New Roman" w:hAnsi="Times New Roman" w:cs="Times New Roman"/>
          <w:sz w:val="28"/>
          <w:szCs w:val="28"/>
          <w:lang w:eastAsia="ru-RU"/>
        </w:rPr>
        <w:t>.</w:t>
      </w:r>
    </w:p>
    <w:p w:rsidR="008B60E0" w:rsidRPr="008B60E0" w:rsidRDefault="008B60E0" w:rsidP="008B60E0">
      <w:pPr>
        <w:numPr>
          <w:ilvl w:val="0"/>
          <w:numId w:val="20"/>
        </w:numPr>
        <w:shd w:val="clear" w:color="auto" w:fill="FFFFFF"/>
        <w:spacing w:after="0" w:line="240" w:lineRule="auto"/>
        <w:contextualSpacing/>
        <w:jc w:val="both"/>
        <w:rPr>
          <w:rFonts w:ascii="Times New Roman" w:eastAsia="Times New Roman" w:hAnsi="Times New Roman" w:cs="Times New Roman"/>
          <w:sz w:val="28"/>
          <w:szCs w:val="28"/>
          <w:u w:val="single"/>
        </w:rPr>
      </w:pPr>
      <w:r w:rsidRPr="008B60E0">
        <w:rPr>
          <w:rFonts w:ascii="Times New Roman" w:eastAsia="Times New Roman" w:hAnsi="Times New Roman" w:cs="Times New Roman"/>
          <w:sz w:val="28"/>
          <w:szCs w:val="28"/>
          <w:u w:val="single"/>
        </w:rPr>
        <w:t>Ригидность:</w:t>
      </w:r>
    </w:p>
    <w:p w:rsidR="008B60E0" w:rsidRPr="008B60E0" w:rsidRDefault="008B60E0" w:rsidP="008B60E0">
      <w:pPr>
        <w:numPr>
          <w:ilvl w:val="0"/>
          <w:numId w:val="18"/>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B60E0">
        <w:rPr>
          <w:rFonts w:ascii="Times New Roman" w:eastAsia="Times New Roman" w:hAnsi="Times New Roman" w:cs="Times New Roman"/>
          <w:sz w:val="28"/>
          <w:szCs w:val="28"/>
          <w:lang w:eastAsia="ru-RU"/>
        </w:rPr>
        <w:t>Ригидности нет, легкая переключа</w:t>
      </w:r>
      <w:r w:rsidR="00E12F09">
        <w:rPr>
          <w:rFonts w:ascii="Times New Roman" w:eastAsia="Times New Roman" w:hAnsi="Times New Roman" w:cs="Times New Roman"/>
          <w:sz w:val="28"/>
          <w:szCs w:val="28"/>
          <w:lang w:eastAsia="ru-RU"/>
        </w:rPr>
        <w:t>емость, гибкость 11 учеников (69</w:t>
      </w:r>
      <w:r w:rsidRPr="008B60E0">
        <w:rPr>
          <w:rFonts w:ascii="Times New Roman" w:eastAsia="Times New Roman" w:hAnsi="Times New Roman" w:cs="Times New Roman"/>
          <w:sz w:val="28"/>
          <w:szCs w:val="28"/>
          <w:lang w:eastAsia="ru-RU"/>
        </w:rPr>
        <w:t>%);</w:t>
      </w:r>
    </w:p>
    <w:p w:rsidR="008B60E0" w:rsidRPr="008B60E0" w:rsidRDefault="00E12F09" w:rsidP="008B60E0">
      <w:pPr>
        <w:numPr>
          <w:ilvl w:val="0"/>
          <w:numId w:val="18"/>
        </w:numPr>
        <w:shd w:val="clear" w:color="auto" w:fill="FFFFFF"/>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 уровень - 4 учеников (25</w:t>
      </w:r>
      <w:r w:rsidR="008B60E0" w:rsidRPr="008B60E0">
        <w:rPr>
          <w:rFonts w:ascii="Times New Roman" w:eastAsia="Times New Roman" w:hAnsi="Times New Roman" w:cs="Times New Roman"/>
          <w:sz w:val="28"/>
          <w:szCs w:val="28"/>
          <w:lang w:eastAsia="ru-RU"/>
        </w:rPr>
        <w:t xml:space="preserve"> %);</w:t>
      </w:r>
    </w:p>
    <w:p w:rsidR="008B60E0" w:rsidRPr="008B60E0" w:rsidRDefault="008B60E0" w:rsidP="008B60E0">
      <w:pPr>
        <w:numPr>
          <w:ilvl w:val="0"/>
          <w:numId w:val="18"/>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B60E0">
        <w:rPr>
          <w:rFonts w:ascii="Times New Roman" w:eastAsia="Times New Roman" w:hAnsi="Times New Roman" w:cs="Times New Roman"/>
          <w:sz w:val="28"/>
          <w:szCs w:val="28"/>
          <w:lang w:eastAsia="ru-RU"/>
        </w:rPr>
        <w:t xml:space="preserve">Сильно выраженная ригидность, неизменность </w:t>
      </w:r>
      <w:r w:rsidR="00E12F09">
        <w:rPr>
          <w:rFonts w:ascii="Times New Roman" w:eastAsia="Times New Roman" w:hAnsi="Times New Roman" w:cs="Times New Roman"/>
          <w:sz w:val="28"/>
          <w:szCs w:val="28"/>
          <w:lang w:eastAsia="ru-RU"/>
        </w:rPr>
        <w:t>поведения, убеждений, взглядов 1</w:t>
      </w:r>
      <w:r w:rsidRPr="008B60E0">
        <w:rPr>
          <w:rFonts w:ascii="Times New Roman" w:eastAsia="Times New Roman" w:hAnsi="Times New Roman" w:cs="Times New Roman"/>
          <w:sz w:val="28"/>
          <w:szCs w:val="28"/>
          <w:lang w:eastAsia="ru-RU"/>
        </w:rPr>
        <w:t xml:space="preserve"> уч</w:t>
      </w:r>
      <w:r w:rsidR="00E12F09">
        <w:rPr>
          <w:rFonts w:ascii="Times New Roman" w:eastAsia="Times New Roman" w:hAnsi="Times New Roman" w:cs="Times New Roman"/>
          <w:sz w:val="28"/>
          <w:szCs w:val="28"/>
          <w:lang w:eastAsia="ru-RU"/>
        </w:rPr>
        <w:t>еник (6</w:t>
      </w:r>
      <w:r w:rsidRPr="008B60E0">
        <w:rPr>
          <w:rFonts w:ascii="Times New Roman" w:eastAsia="Times New Roman" w:hAnsi="Times New Roman" w:cs="Times New Roman"/>
          <w:sz w:val="28"/>
          <w:szCs w:val="28"/>
          <w:lang w:eastAsia="ru-RU"/>
        </w:rPr>
        <w:t>%).</w:t>
      </w:r>
    </w:p>
    <w:p w:rsidR="008B60E0" w:rsidRPr="008B60E0" w:rsidRDefault="00760098" w:rsidP="008B60E0">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B60E0" w:rsidRPr="008B60E0">
        <w:rPr>
          <w:rFonts w:ascii="Times New Roman" w:eastAsia="Times New Roman" w:hAnsi="Times New Roman" w:cs="Times New Roman"/>
          <w:sz w:val="28"/>
          <w:szCs w:val="28"/>
          <w:lang w:eastAsia="ru-RU"/>
        </w:rPr>
        <w:t>Таким образом, можно отметь, что для большинства учащихся характерен низкий уровень личностной тревожности, фрустрации, ригидности. У большинства положительное отношение к окружающему миру, они вполне уверены в своих силах и накопленном опыте, легко могут найти общий язык с окружающими, они могут проявить гибкость, адаптироваться к изменяющимся условиям, их не пугаю трудности, их не расстраивают незначительные перемены в жизни.</w:t>
      </w:r>
    </w:p>
    <w:p w:rsidR="008B60E0" w:rsidRPr="008B60E0" w:rsidRDefault="00760098" w:rsidP="008B60E0">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B60E0" w:rsidRPr="008B60E0">
        <w:rPr>
          <w:rFonts w:ascii="Times New Roman" w:eastAsia="Times New Roman" w:hAnsi="Times New Roman" w:cs="Times New Roman"/>
          <w:sz w:val="28"/>
          <w:szCs w:val="28"/>
          <w:lang w:eastAsia="ru-RU"/>
        </w:rPr>
        <w:t>Однако, стоит обр</w:t>
      </w:r>
      <w:r w:rsidR="00E12F09">
        <w:rPr>
          <w:rFonts w:ascii="Times New Roman" w:eastAsia="Times New Roman" w:hAnsi="Times New Roman" w:cs="Times New Roman"/>
          <w:sz w:val="28"/>
          <w:szCs w:val="28"/>
          <w:lang w:eastAsia="ru-RU"/>
        </w:rPr>
        <w:t>атить внимание на Агапову Надежду</w:t>
      </w:r>
      <w:r w:rsidR="008B60E0" w:rsidRPr="008B60E0">
        <w:rPr>
          <w:rFonts w:ascii="Times New Roman" w:eastAsia="Times New Roman" w:hAnsi="Times New Roman" w:cs="Times New Roman"/>
          <w:sz w:val="28"/>
          <w:szCs w:val="28"/>
          <w:lang w:eastAsia="ru-RU"/>
        </w:rPr>
        <w:t xml:space="preserve">, для нее характерен высокий уровень фрустрации, девушка стремиться избегать трудностей, боится неудач; и повышенная ригидность, </w:t>
      </w:r>
      <w:proofErr w:type="spellStart"/>
      <w:r w:rsidR="008B60E0" w:rsidRPr="008B60E0">
        <w:rPr>
          <w:rFonts w:ascii="Times New Roman" w:eastAsia="Times New Roman" w:hAnsi="Times New Roman" w:cs="Times New Roman"/>
          <w:sz w:val="28"/>
          <w:szCs w:val="28"/>
          <w:lang w:eastAsia="ru-RU"/>
        </w:rPr>
        <w:t>застревание</w:t>
      </w:r>
      <w:proofErr w:type="spellEnd"/>
      <w:r w:rsidR="008B60E0" w:rsidRPr="008B60E0">
        <w:rPr>
          <w:rFonts w:ascii="Times New Roman" w:eastAsia="Times New Roman" w:hAnsi="Times New Roman" w:cs="Times New Roman"/>
          <w:sz w:val="28"/>
          <w:szCs w:val="28"/>
          <w:lang w:eastAsia="ru-RU"/>
        </w:rPr>
        <w:t xml:space="preserve"> на своем отрицательном опыте, склонность к консерватизму, стремление все усложнять, противиться переменам.</w:t>
      </w:r>
    </w:p>
    <w:p w:rsidR="008B60E0" w:rsidRPr="008B60E0" w:rsidRDefault="00760098" w:rsidP="008B60E0">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B60E0" w:rsidRPr="008B60E0">
        <w:rPr>
          <w:rFonts w:ascii="Times New Roman" w:eastAsia="Times New Roman" w:hAnsi="Times New Roman" w:cs="Times New Roman"/>
          <w:sz w:val="28"/>
          <w:szCs w:val="28"/>
          <w:lang w:eastAsia="ru-RU"/>
        </w:rPr>
        <w:t>А также обратить внимание на</w:t>
      </w:r>
      <w:r w:rsidR="00E12F09">
        <w:rPr>
          <w:rFonts w:ascii="Times New Roman" w:eastAsia="Times New Roman" w:hAnsi="Times New Roman" w:cs="Times New Roman"/>
          <w:sz w:val="28"/>
          <w:szCs w:val="28"/>
          <w:lang w:eastAsia="ru-RU"/>
        </w:rPr>
        <w:t xml:space="preserve"> результаты Володиной М.</w:t>
      </w:r>
      <w:r w:rsidR="008B60E0" w:rsidRPr="008B60E0">
        <w:rPr>
          <w:rFonts w:ascii="Times New Roman" w:eastAsia="Times New Roman" w:hAnsi="Times New Roman" w:cs="Times New Roman"/>
          <w:sz w:val="28"/>
          <w:szCs w:val="28"/>
          <w:lang w:eastAsia="ru-RU"/>
        </w:rPr>
        <w:t xml:space="preserve">, </w:t>
      </w:r>
      <w:proofErr w:type="spellStart"/>
      <w:r w:rsidR="00E12F09">
        <w:rPr>
          <w:rFonts w:ascii="Times New Roman" w:eastAsia="Times New Roman" w:hAnsi="Times New Roman" w:cs="Times New Roman"/>
          <w:sz w:val="28"/>
          <w:szCs w:val="28"/>
          <w:lang w:eastAsia="ru-RU"/>
        </w:rPr>
        <w:t>Кульчицкой</w:t>
      </w:r>
      <w:proofErr w:type="spellEnd"/>
      <w:r w:rsidR="00E12F09">
        <w:rPr>
          <w:rFonts w:ascii="Times New Roman" w:eastAsia="Times New Roman" w:hAnsi="Times New Roman" w:cs="Times New Roman"/>
          <w:sz w:val="28"/>
          <w:szCs w:val="28"/>
          <w:lang w:eastAsia="ru-RU"/>
        </w:rPr>
        <w:t xml:space="preserve"> О., </w:t>
      </w:r>
      <w:proofErr w:type="spellStart"/>
      <w:r w:rsidR="00E12F09">
        <w:rPr>
          <w:rFonts w:ascii="Times New Roman" w:eastAsia="Times New Roman" w:hAnsi="Times New Roman" w:cs="Times New Roman"/>
          <w:sz w:val="28"/>
          <w:szCs w:val="28"/>
          <w:lang w:eastAsia="ru-RU"/>
        </w:rPr>
        <w:t>Гатина</w:t>
      </w:r>
      <w:proofErr w:type="spellEnd"/>
      <w:r w:rsidR="00E12F09">
        <w:rPr>
          <w:rFonts w:ascii="Times New Roman" w:eastAsia="Times New Roman" w:hAnsi="Times New Roman" w:cs="Times New Roman"/>
          <w:sz w:val="28"/>
          <w:szCs w:val="28"/>
          <w:lang w:eastAsia="ru-RU"/>
        </w:rPr>
        <w:t xml:space="preserve"> А. - для них</w:t>
      </w:r>
      <w:r w:rsidR="008B60E0" w:rsidRPr="008B60E0">
        <w:rPr>
          <w:rFonts w:ascii="Times New Roman" w:eastAsia="Times New Roman" w:hAnsi="Times New Roman" w:cs="Times New Roman"/>
          <w:sz w:val="28"/>
          <w:szCs w:val="28"/>
          <w:lang w:eastAsia="ru-RU"/>
        </w:rPr>
        <w:t xml:space="preserve"> характерен повышенный уровень тревожности, в сочетании с высокой ригидностью, что может свидетельствовать о низком уровне адаптивности ученицы, склонности избегать перемен, сильных переживаниях в незнакомых новых ситуациях.</w:t>
      </w:r>
    </w:p>
    <w:p w:rsidR="008B60E0" w:rsidRPr="008B60E0" w:rsidRDefault="005D63D2" w:rsidP="008B60E0">
      <w:pPr>
        <w:spacing w:before="100" w:beforeAutospacing="1" w:after="100" w:afterAutospacing="1" w:line="240" w:lineRule="atLeast"/>
        <w:contextualSpacing/>
        <w:jc w:val="both"/>
        <w:rPr>
          <w:rFonts w:ascii="Times New Roman" w:eastAsia="Times New Roman" w:hAnsi="Times New Roman" w:cs="Times New Roman"/>
          <w:sz w:val="28"/>
          <w:szCs w:val="28"/>
          <w:lang w:eastAsia="ru-RU"/>
        </w:rPr>
      </w:pPr>
      <w:r w:rsidRPr="005D63D2">
        <w:rPr>
          <w:rFonts w:ascii="Times New Roman" w:eastAsia="Times New Roman" w:hAnsi="Times New Roman" w:cs="Times New Roman"/>
          <w:sz w:val="28"/>
          <w:szCs w:val="28"/>
          <w:lang w:eastAsia="ru-RU"/>
        </w:rPr>
        <w:lastRenderedPageBreak/>
        <w:t xml:space="preserve">   </w:t>
      </w:r>
      <w:r w:rsidR="008B60E0" w:rsidRPr="008B60E0">
        <w:rPr>
          <w:rFonts w:ascii="Times New Roman" w:eastAsia="Times New Roman" w:hAnsi="Times New Roman" w:cs="Times New Roman"/>
          <w:sz w:val="28"/>
          <w:szCs w:val="28"/>
          <w:lang w:eastAsia="ru-RU"/>
        </w:rPr>
        <w:t xml:space="preserve">В целом уровень адаптации </w:t>
      </w:r>
      <w:r>
        <w:rPr>
          <w:rFonts w:ascii="Times New Roman" w:eastAsia="Times New Roman" w:hAnsi="Times New Roman" w:cs="Times New Roman"/>
          <w:sz w:val="28"/>
          <w:szCs w:val="28"/>
          <w:lang w:eastAsia="ru-RU"/>
        </w:rPr>
        <w:t>обучающихся в 10-м классе в 2024 – 2025</w:t>
      </w:r>
      <w:r w:rsidR="008B60E0" w:rsidRPr="008B60E0">
        <w:rPr>
          <w:rFonts w:ascii="Times New Roman" w:eastAsia="Times New Roman" w:hAnsi="Times New Roman" w:cs="Times New Roman"/>
          <w:sz w:val="28"/>
          <w:szCs w:val="28"/>
          <w:lang w:eastAsia="ru-RU"/>
        </w:rPr>
        <w:t xml:space="preserve"> учебном году представлен доминантой высокого уровня (75% обучающихся), на среднем уровне адаптации – 25 %, низкого уровня не выявлено.</w:t>
      </w:r>
    </w:p>
    <w:p w:rsidR="008B60E0" w:rsidRDefault="005D63D2" w:rsidP="005D63D2">
      <w:pPr>
        <w:shd w:val="clear" w:color="auto" w:fill="FFFFFF"/>
        <w:spacing w:after="0" w:line="240" w:lineRule="auto"/>
        <w:jc w:val="both"/>
        <w:rPr>
          <w:rFonts w:ascii="Times New Roman" w:eastAsia="Times New Roman" w:hAnsi="Times New Roman" w:cs="Times New Roman"/>
          <w:sz w:val="28"/>
          <w:szCs w:val="28"/>
          <w:lang w:eastAsia="ru-RU"/>
        </w:rPr>
      </w:pPr>
      <w:r w:rsidRPr="005D63D2">
        <w:rPr>
          <w:rFonts w:ascii="Times New Roman" w:eastAsia="Times New Roman" w:hAnsi="Times New Roman" w:cs="Times New Roman"/>
          <w:sz w:val="28"/>
          <w:szCs w:val="28"/>
          <w:lang w:eastAsia="ru-RU"/>
        </w:rPr>
        <w:t xml:space="preserve"> </w:t>
      </w:r>
      <w:r w:rsidR="008B60E0" w:rsidRPr="008B60E0">
        <w:rPr>
          <w:rFonts w:ascii="Times New Roman" w:eastAsia="Times New Roman" w:hAnsi="Times New Roman" w:cs="Times New Roman"/>
          <w:sz w:val="28"/>
          <w:szCs w:val="28"/>
          <w:lang w:eastAsia="ru-RU"/>
        </w:rPr>
        <w:t>Следует обратить внимание на сл</w:t>
      </w:r>
      <w:r>
        <w:rPr>
          <w:rFonts w:ascii="Times New Roman" w:eastAsia="Times New Roman" w:hAnsi="Times New Roman" w:cs="Times New Roman"/>
          <w:sz w:val="28"/>
          <w:szCs w:val="28"/>
          <w:lang w:eastAsia="ru-RU"/>
        </w:rPr>
        <w:t>едующих учеников: Агапову Надежду</w:t>
      </w:r>
      <w:r w:rsidR="008B60E0" w:rsidRPr="008B60E0">
        <w:rPr>
          <w:rFonts w:ascii="Times New Roman" w:eastAsia="Times New Roman" w:hAnsi="Times New Roman" w:cs="Times New Roman"/>
          <w:sz w:val="28"/>
          <w:szCs w:val="28"/>
          <w:lang w:eastAsia="ru-RU"/>
        </w:rPr>
        <w:t xml:space="preserve"> для неё характерен </w:t>
      </w:r>
      <w:r w:rsidRPr="008B60E0">
        <w:rPr>
          <w:rFonts w:ascii="Times New Roman" w:eastAsia="Times New Roman" w:hAnsi="Times New Roman" w:cs="Times New Roman"/>
          <w:sz w:val="28"/>
          <w:szCs w:val="28"/>
          <w:lang w:eastAsia="ru-RU"/>
        </w:rPr>
        <w:t>высокий уровень фрустрации,</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наблюдается </w:t>
      </w:r>
      <w:r w:rsidR="008B60E0" w:rsidRPr="008B60E0">
        <w:rPr>
          <w:rFonts w:ascii="Times New Roman" w:eastAsia="Times New Roman" w:hAnsi="Times New Roman" w:cs="Times New Roman"/>
          <w:sz w:val="28"/>
          <w:szCs w:val="28"/>
          <w:lang w:eastAsia="ru-RU"/>
        </w:rPr>
        <w:t xml:space="preserve"> нео</w:t>
      </w:r>
      <w:r>
        <w:rPr>
          <w:rFonts w:ascii="Times New Roman" w:eastAsia="Times New Roman" w:hAnsi="Times New Roman" w:cs="Times New Roman"/>
          <w:sz w:val="28"/>
          <w:szCs w:val="28"/>
          <w:lang w:eastAsia="ru-RU"/>
        </w:rPr>
        <w:t>пределенное</w:t>
      </w:r>
      <w:proofErr w:type="gramEnd"/>
      <w:r>
        <w:rPr>
          <w:rFonts w:ascii="Times New Roman" w:eastAsia="Times New Roman" w:hAnsi="Times New Roman" w:cs="Times New Roman"/>
          <w:sz w:val="28"/>
          <w:szCs w:val="28"/>
          <w:lang w:eastAsia="ru-RU"/>
        </w:rPr>
        <w:t xml:space="preserve"> отношение к классу. Также следует обратить внимание на </w:t>
      </w:r>
      <w:proofErr w:type="spellStart"/>
      <w:r>
        <w:rPr>
          <w:rFonts w:ascii="Times New Roman" w:eastAsia="Times New Roman" w:hAnsi="Times New Roman" w:cs="Times New Roman"/>
          <w:sz w:val="28"/>
          <w:szCs w:val="28"/>
          <w:lang w:eastAsia="ru-RU"/>
        </w:rPr>
        <w:t>Гатина</w:t>
      </w:r>
      <w:proofErr w:type="spellEnd"/>
      <w:r>
        <w:rPr>
          <w:rFonts w:ascii="Times New Roman" w:eastAsia="Times New Roman" w:hAnsi="Times New Roman" w:cs="Times New Roman"/>
          <w:sz w:val="28"/>
          <w:szCs w:val="28"/>
          <w:lang w:eastAsia="ru-RU"/>
        </w:rPr>
        <w:t xml:space="preserve"> Алексея, у которого повышенный уровень тревожности</w:t>
      </w:r>
      <w:r w:rsidR="008B60E0" w:rsidRPr="008B60E0">
        <w:rPr>
          <w:rFonts w:ascii="Times New Roman" w:eastAsia="Times New Roman" w:hAnsi="Times New Roman" w:cs="Times New Roman"/>
          <w:sz w:val="28"/>
          <w:szCs w:val="28"/>
          <w:lang w:eastAsia="ru-RU"/>
        </w:rPr>
        <w:t>, неу</w:t>
      </w:r>
      <w:r>
        <w:rPr>
          <w:rFonts w:ascii="Times New Roman" w:eastAsia="Times New Roman" w:hAnsi="Times New Roman" w:cs="Times New Roman"/>
          <w:sz w:val="28"/>
          <w:szCs w:val="28"/>
          <w:lang w:eastAsia="ru-RU"/>
        </w:rPr>
        <w:t xml:space="preserve">веренность в своих силах, </w:t>
      </w:r>
      <w:r w:rsidR="008B60E0" w:rsidRPr="008B60E0">
        <w:rPr>
          <w:rFonts w:ascii="Times New Roman" w:eastAsia="Times New Roman" w:hAnsi="Times New Roman" w:cs="Times New Roman"/>
          <w:sz w:val="28"/>
          <w:szCs w:val="28"/>
          <w:lang w:eastAsia="ru-RU"/>
        </w:rPr>
        <w:t>страх и беспокойство в школе, соматические проблемы.</w:t>
      </w:r>
    </w:p>
    <w:p w:rsidR="008B60E0" w:rsidRDefault="005D63D2" w:rsidP="00097EA3">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sz w:val="28"/>
          <w:szCs w:val="28"/>
          <w:lang w:eastAsia="ru-RU"/>
        </w:rPr>
        <w:t xml:space="preserve">   По результатам исследования классному руководителю рекомендовано: </w:t>
      </w:r>
      <w:r>
        <w:rPr>
          <w:rFonts w:ascii="Times New Roman" w:eastAsia="Times New Roman" w:hAnsi="Times New Roman" w:cs="Times New Roman"/>
          <w:color w:val="000000"/>
          <w:sz w:val="28"/>
          <w:szCs w:val="28"/>
          <w:lang w:eastAsia="ru-RU"/>
        </w:rPr>
        <w:t xml:space="preserve">развивать у десятиклассников самосознание и уверенность </w:t>
      </w:r>
      <w:r w:rsidR="008B60E0" w:rsidRPr="008B60E0">
        <w:rPr>
          <w:rFonts w:ascii="Times New Roman" w:eastAsia="Times New Roman" w:hAnsi="Times New Roman" w:cs="Times New Roman"/>
          <w:color w:val="000000"/>
          <w:sz w:val="28"/>
          <w:szCs w:val="28"/>
          <w:lang w:eastAsia="ru-RU"/>
        </w:rPr>
        <w:t xml:space="preserve">в собственных </w:t>
      </w:r>
      <w:r w:rsidR="00097EA3">
        <w:rPr>
          <w:rFonts w:ascii="Times New Roman" w:eastAsia="Times New Roman" w:hAnsi="Times New Roman" w:cs="Times New Roman"/>
          <w:color w:val="000000"/>
          <w:sz w:val="28"/>
          <w:szCs w:val="28"/>
          <w:lang w:eastAsia="ru-RU"/>
        </w:rPr>
        <w:t xml:space="preserve">силах; </w:t>
      </w:r>
      <w:r w:rsidR="008B60E0" w:rsidRPr="008B60E0">
        <w:rPr>
          <w:rFonts w:ascii="Times New Roman" w:eastAsia="Times New Roman" w:hAnsi="Times New Roman" w:cs="Times New Roman"/>
          <w:bCs/>
          <w:color w:val="000000"/>
          <w:sz w:val="28"/>
          <w:szCs w:val="28"/>
          <w:lang w:eastAsia="ru-RU"/>
        </w:rPr>
        <w:t>способствовать повышению уровня эмоционального комфорта у обучающихся: проводить беседы, привлекать к групповым творческим занятиям, исследовательской деятельности;</w:t>
      </w:r>
      <w:r w:rsidR="00097EA3">
        <w:rPr>
          <w:rFonts w:ascii="Times New Roman" w:eastAsia="Times New Roman" w:hAnsi="Times New Roman" w:cs="Times New Roman"/>
          <w:bCs/>
          <w:color w:val="000000"/>
          <w:sz w:val="28"/>
          <w:szCs w:val="28"/>
          <w:lang w:eastAsia="ru-RU"/>
        </w:rPr>
        <w:t xml:space="preserve"> </w:t>
      </w:r>
      <w:r w:rsidR="008B60E0" w:rsidRPr="00097EA3">
        <w:rPr>
          <w:rFonts w:ascii="Times New Roman" w:eastAsia="Times New Roman" w:hAnsi="Times New Roman" w:cs="Times New Roman"/>
          <w:bCs/>
          <w:color w:val="000000"/>
          <w:sz w:val="28"/>
          <w:szCs w:val="28"/>
          <w:lang w:eastAsia="ru-RU"/>
        </w:rPr>
        <w:t>способствовать формированию у старшеклассника потребности в поисковой активности, самоопределении и построении жизненных перспектив;</w:t>
      </w:r>
    </w:p>
    <w:p w:rsidR="00867F96" w:rsidRDefault="00867F96" w:rsidP="00097EA3">
      <w:pPr>
        <w:shd w:val="clear" w:color="auto" w:fill="FFFFFF"/>
        <w:spacing w:after="0" w:line="240" w:lineRule="auto"/>
        <w:jc w:val="both"/>
        <w:rPr>
          <w:rFonts w:ascii="Times New Roman" w:eastAsia="Times New Roman" w:hAnsi="Times New Roman" w:cs="Times New Roman"/>
          <w:bCs/>
          <w:color w:val="000000"/>
          <w:sz w:val="28"/>
          <w:szCs w:val="28"/>
          <w:lang w:eastAsia="ru-RU"/>
        </w:rPr>
      </w:pPr>
    </w:p>
    <w:p w:rsidR="00867F96" w:rsidRPr="00867F96" w:rsidRDefault="00867F96" w:rsidP="00867F96">
      <w:pPr>
        <w:spacing w:after="150" w:line="240" w:lineRule="auto"/>
        <w:rPr>
          <w:rFonts w:ascii="Times New Roman" w:eastAsia="Times New Roman" w:hAnsi="Times New Roman" w:cs="Times New Roman"/>
          <w:b/>
          <w:bCs/>
          <w:i/>
          <w:iCs/>
          <w:color w:val="171717" w:themeColor="background2" w:themeShade="1A"/>
          <w:sz w:val="28"/>
          <w:szCs w:val="28"/>
          <w:u w:val="single"/>
          <w:lang w:eastAsia="ru-RU"/>
        </w:rPr>
      </w:pPr>
      <w:r w:rsidRPr="00867F96">
        <w:rPr>
          <w:rFonts w:ascii="Times New Roman" w:eastAsia="Times New Roman" w:hAnsi="Times New Roman" w:cs="Times New Roman"/>
          <w:b/>
          <w:bCs/>
          <w:i/>
          <w:iCs/>
          <w:color w:val="171717" w:themeColor="background2" w:themeShade="1A"/>
          <w:sz w:val="28"/>
          <w:szCs w:val="28"/>
          <w:u w:val="single"/>
          <w:lang w:eastAsia="ru-RU"/>
        </w:rPr>
        <w:t>Консультативное направление</w:t>
      </w:r>
    </w:p>
    <w:p w:rsidR="00867F96" w:rsidRPr="00867F96" w:rsidRDefault="00867F96"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Всего в течение 2024-2025 учебного года проведено 259 консультаций. Основная часть всех консультаций повторные (см. табл. 1): учащиеся или сами предпочитают приходить несколько раз, или им озвучивается возможность регулярных встреч. Консультации раз в неделю в течение всего учебного года обязательно предлагаются в случаях, когда обучающийся:</w:t>
      </w:r>
    </w:p>
    <w:p w:rsidR="00867F96" w:rsidRPr="00867F96" w:rsidRDefault="00867F96" w:rsidP="00867F96">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proofErr w:type="gramStart"/>
      <w:r w:rsidRPr="00867F96">
        <w:rPr>
          <w:rFonts w:ascii="Times New Roman" w:eastAsia="Times New Roman" w:hAnsi="Times New Roman" w:cs="Times New Roman"/>
          <w:color w:val="171717" w:themeColor="background2" w:themeShade="1A"/>
          <w:sz w:val="28"/>
          <w:szCs w:val="28"/>
          <w:lang w:eastAsia="ru-RU"/>
        </w:rPr>
        <w:t>находится</w:t>
      </w:r>
      <w:proofErr w:type="gramEnd"/>
      <w:r w:rsidRPr="00867F96">
        <w:rPr>
          <w:rFonts w:ascii="Times New Roman" w:eastAsia="Times New Roman" w:hAnsi="Times New Roman" w:cs="Times New Roman"/>
          <w:color w:val="171717" w:themeColor="background2" w:themeShade="1A"/>
          <w:sz w:val="28"/>
          <w:szCs w:val="28"/>
          <w:lang w:eastAsia="ru-RU"/>
        </w:rPr>
        <w:t xml:space="preserve"> в группе риска согласно результатам социально-психологического тестирования (СПТ);</w:t>
      </w:r>
    </w:p>
    <w:p w:rsidR="00867F96" w:rsidRPr="00867F96" w:rsidRDefault="00867F96" w:rsidP="00867F96">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proofErr w:type="gramStart"/>
      <w:r w:rsidRPr="00867F96">
        <w:rPr>
          <w:rFonts w:ascii="Times New Roman" w:eastAsia="Times New Roman" w:hAnsi="Times New Roman" w:cs="Times New Roman"/>
          <w:color w:val="171717" w:themeColor="background2" w:themeShade="1A"/>
          <w:sz w:val="28"/>
          <w:szCs w:val="28"/>
          <w:lang w:eastAsia="ru-RU"/>
        </w:rPr>
        <w:t>испытывает</w:t>
      </w:r>
      <w:proofErr w:type="gramEnd"/>
      <w:r w:rsidRPr="00867F96">
        <w:rPr>
          <w:rFonts w:ascii="Times New Roman" w:eastAsia="Times New Roman" w:hAnsi="Times New Roman" w:cs="Times New Roman"/>
          <w:color w:val="171717" w:themeColor="background2" w:themeShade="1A"/>
          <w:sz w:val="28"/>
          <w:szCs w:val="28"/>
          <w:lang w:eastAsia="ru-RU"/>
        </w:rPr>
        <w:t xml:space="preserve"> длительные психологические сложности;</w:t>
      </w:r>
    </w:p>
    <w:p w:rsidR="00867F96" w:rsidRPr="00867F96" w:rsidRDefault="00867F96" w:rsidP="00867F96">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proofErr w:type="gramStart"/>
      <w:r w:rsidRPr="00867F96">
        <w:rPr>
          <w:rFonts w:ascii="Times New Roman" w:eastAsia="Times New Roman" w:hAnsi="Times New Roman" w:cs="Times New Roman"/>
          <w:color w:val="171717" w:themeColor="background2" w:themeShade="1A"/>
          <w:sz w:val="28"/>
          <w:szCs w:val="28"/>
          <w:lang w:eastAsia="ru-RU"/>
        </w:rPr>
        <w:t>находится</w:t>
      </w:r>
      <w:proofErr w:type="gramEnd"/>
      <w:r w:rsidRPr="00867F96">
        <w:rPr>
          <w:rFonts w:ascii="Times New Roman" w:eastAsia="Times New Roman" w:hAnsi="Times New Roman" w:cs="Times New Roman"/>
          <w:color w:val="171717" w:themeColor="background2" w:themeShade="1A"/>
          <w:sz w:val="28"/>
          <w:szCs w:val="28"/>
          <w:lang w:eastAsia="ru-RU"/>
        </w:rPr>
        <w:t xml:space="preserve"> в затянувшейся трудной ситуации.</w:t>
      </w:r>
    </w:p>
    <w:p w:rsidR="00867F96" w:rsidRPr="00867F96" w:rsidRDefault="00867F96" w:rsidP="00867F96">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proofErr w:type="gramStart"/>
      <w:r w:rsidRPr="00867F96">
        <w:rPr>
          <w:rFonts w:ascii="Times New Roman" w:eastAsia="Times New Roman" w:hAnsi="Times New Roman" w:cs="Times New Roman"/>
          <w:color w:val="171717" w:themeColor="background2" w:themeShade="1A"/>
          <w:sz w:val="28"/>
          <w:szCs w:val="28"/>
          <w:lang w:eastAsia="ru-RU"/>
        </w:rPr>
        <w:t>по</w:t>
      </w:r>
      <w:proofErr w:type="gramEnd"/>
      <w:r w:rsidRPr="00867F96">
        <w:rPr>
          <w:rFonts w:ascii="Times New Roman" w:eastAsia="Times New Roman" w:hAnsi="Times New Roman" w:cs="Times New Roman"/>
          <w:color w:val="171717" w:themeColor="background2" w:themeShade="1A"/>
          <w:sz w:val="28"/>
          <w:szCs w:val="28"/>
          <w:lang w:eastAsia="ru-RU"/>
        </w:rPr>
        <w:t xml:space="preserve"> маркерам суицидального риска показал высокие результаты.</w:t>
      </w:r>
    </w:p>
    <w:p w:rsidR="00867F96" w:rsidRPr="00867F96" w:rsidRDefault="00867F96"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Табл. 1. Количество первичных и повторных обращений за психологической помощью в течение 2024-2025 учебного года</w:t>
      </w:r>
    </w:p>
    <w:tbl>
      <w:tblPr>
        <w:tblW w:w="0" w:type="auto"/>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330"/>
        <w:gridCol w:w="1365"/>
      </w:tblGrid>
      <w:tr w:rsidR="00867F96" w:rsidRPr="00867F96" w:rsidTr="00867F96">
        <w:tc>
          <w:tcPr>
            <w:tcW w:w="6330"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Всего консультаций</w:t>
            </w:r>
          </w:p>
        </w:tc>
        <w:tc>
          <w:tcPr>
            <w:tcW w:w="136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259 (100%)</w:t>
            </w:r>
          </w:p>
        </w:tc>
      </w:tr>
      <w:tr w:rsidR="00867F96" w:rsidRPr="00867F96" w:rsidTr="00867F96">
        <w:tc>
          <w:tcPr>
            <w:tcW w:w="6330"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Количество учащихся, посетивших консультацию впервые</w:t>
            </w:r>
          </w:p>
        </w:tc>
        <w:tc>
          <w:tcPr>
            <w:tcW w:w="136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49 (19%)</w:t>
            </w:r>
          </w:p>
        </w:tc>
      </w:tr>
      <w:tr w:rsidR="00867F96" w:rsidRPr="00867F96" w:rsidTr="00867F96">
        <w:tc>
          <w:tcPr>
            <w:tcW w:w="6330"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Повторных обращений на консультацию</w:t>
            </w:r>
          </w:p>
        </w:tc>
        <w:tc>
          <w:tcPr>
            <w:tcW w:w="136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210 (81%)</w:t>
            </w:r>
          </w:p>
        </w:tc>
      </w:tr>
    </w:tbl>
    <w:p w:rsidR="00867F96" w:rsidRPr="00867F96" w:rsidRDefault="00867F96"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 xml:space="preserve">Завершение консультаций происходит по обоюдной договоренности, когда и сам обучающийся, и психолог предполагают нецелесообразность дальнейших встреч. </w:t>
      </w:r>
    </w:p>
    <w:p w:rsidR="00867F96" w:rsidRPr="00867F96" w:rsidRDefault="00867F96"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lastRenderedPageBreak/>
        <w:t>Для анализа специфики обращений используется классификация консультаций по запросам (табл. 2).</w:t>
      </w:r>
    </w:p>
    <w:p w:rsidR="00867F96" w:rsidRPr="00867F96" w:rsidRDefault="00867F96"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Табл. 2. Темы психологических консультаций учащихся МОУ СОШ № 35</w:t>
      </w:r>
      <w:r w:rsidRPr="00867F96">
        <w:rPr>
          <w:rFonts w:ascii="Times New Roman" w:eastAsia="Times New Roman" w:hAnsi="Times New Roman" w:cs="Times New Roman"/>
          <w:color w:val="171717" w:themeColor="background2" w:themeShade="1A"/>
          <w:sz w:val="28"/>
          <w:szCs w:val="28"/>
          <w:lang w:eastAsia="ru-RU"/>
        </w:rPr>
        <w:br/>
        <w:t>за 2024-2025 учебный год</w:t>
      </w:r>
    </w:p>
    <w:tbl>
      <w:tblPr>
        <w:tblW w:w="0" w:type="auto"/>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441"/>
        <w:gridCol w:w="1884"/>
      </w:tblGrid>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Тема психологической консультации</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Кол-во</w:t>
            </w:r>
            <w:r w:rsidRPr="00867F96">
              <w:rPr>
                <w:rFonts w:ascii="Times New Roman" w:eastAsia="Times New Roman" w:hAnsi="Times New Roman" w:cs="Times New Roman"/>
                <w:color w:val="171717" w:themeColor="background2" w:themeShade="1A"/>
                <w:sz w:val="28"/>
                <w:szCs w:val="28"/>
                <w:lang w:eastAsia="ru-RU"/>
              </w:rPr>
              <w:br/>
              <w:t>консультаций</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Учебные проблемы</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40 (15,4%)</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Семейная проблематика</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80 (30,9%)</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Взаимоотношения полов</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38 (14,7%)</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Отношения со сверстниками</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26 (10%)</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Проблемы принятия себя, самооценка</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25 (9,7%)</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Профориентация. Сдача экзаменов.</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21 (8,1%)</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Проблемы соматического или психического здоровья (тревожность, депрессия)</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20 (7,7%)</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proofErr w:type="spellStart"/>
            <w:r w:rsidRPr="00867F96">
              <w:rPr>
                <w:rFonts w:ascii="Times New Roman" w:eastAsia="Times New Roman" w:hAnsi="Times New Roman" w:cs="Times New Roman"/>
                <w:color w:val="171717" w:themeColor="background2" w:themeShade="1A"/>
                <w:sz w:val="28"/>
                <w:szCs w:val="28"/>
                <w:lang w:eastAsia="ru-RU"/>
              </w:rPr>
              <w:t>Антивитальное</w:t>
            </w:r>
            <w:proofErr w:type="spellEnd"/>
            <w:r w:rsidRPr="00867F96">
              <w:rPr>
                <w:rFonts w:ascii="Times New Roman" w:eastAsia="Times New Roman" w:hAnsi="Times New Roman" w:cs="Times New Roman"/>
                <w:color w:val="171717" w:themeColor="background2" w:themeShade="1A"/>
                <w:sz w:val="28"/>
                <w:szCs w:val="28"/>
                <w:lang w:eastAsia="ru-RU"/>
              </w:rPr>
              <w:t xml:space="preserve"> переживание, суицидальное поведение</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6 (2,3%)</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Информационная консультация</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3 (1,2%)</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Травматические ситуации</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0 (0%)</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Проблемы сексуальной сферы</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0 (0%)</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Употребление ПАВ и зависимости</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0 (0%)</w:t>
            </w:r>
          </w:p>
        </w:tc>
      </w:tr>
      <w:tr w:rsidR="00867F96" w:rsidRPr="00867F96" w:rsidTr="00867F96">
        <w:tc>
          <w:tcPr>
            <w:tcW w:w="841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Итого:</w:t>
            </w:r>
          </w:p>
        </w:tc>
        <w:tc>
          <w:tcPr>
            <w:tcW w:w="1905" w:type="dxa"/>
            <w:tcBorders>
              <w:top w:val="outset" w:sz="12" w:space="0" w:color="auto"/>
              <w:left w:val="outset" w:sz="12" w:space="0" w:color="auto"/>
              <w:bottom w:val="outset" w:sz="12" w:space="0" w:color="auto"/>
              <w:right w:val="outset" w:sz="12" w:space="0" w:color="auto"/>
            </w:tcBorders>
            <w:shd w:val="clear" w:color="auto" w:fill="FFFFFF"/>
            <w:tcMar>
              <w:top w:w="60" w:type="dxa"/>
              <w:left w:w="60" w:type="dxa"/>
              <w:bottom w:w="60" w:type="dxa"/>
              <w:right w:w="60" w:type="dxa"/>
            </w:tcMar>
            <w:vAlign w:val="center"/>
            <w:hideMark/>
          </w:tcPr>
          <w:p w:rsidR="00867F96" w:rsidRPr="00867F96" w:rsidRDefault="00867F96" w:rsidP="00867F96">
            <w:pPr>
              <w:spacing w:before="100" w:beforeAutospacing="1" w:after="100" w:afterAutospacing="1" w:line="240" w:lineRule="auto"/>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259 (100%)</w:t>
            </w:r>
          </w:p>
        </w:tc>
      </w:tr>
    </w:tbl>
    <w:p w:rsidR="00820D0F" w:rsidRDefault="00867F96"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sidRPr="00867F96">
        <w:rPr>
          <w:rFonts w:ascii="Times New Roman" w:eastAsia="Times New Roman" w:hAnsi="Times New Roman" w:cs="Times New Roman"/>
          <w:color w:val="171717" w:themeColor="background2" w:themeShade="1A"/>
          <w:sz w:val="28"/>
          <w:szCs w:val="28"/>
          <w:lang w:eastAsia="ru-RU"/>
        </w:rPr>
        <w:t>Самые популярные темы консультаций — это «учебные проблемы</w:t>
      </w:r>
      <w:proofErr w:type="gramStart"/>
      <w:r w:rsidRPr="00867F96">
        <w:rPr>
          <w:rFonts w:ascii="Times New Roman" w:eastAsia="Times New Roman" w:hAnsi="Times New Roman" w:cs="Times New Roman"/>
          <w:color w:val="171717" w:themeColor="background2" w:themeShade="1A"/>
          <w:sz w:val="28"/>
          <w:szCs w:val="28"/>
          <w:lang w:eastAsia="ru-RU"/>
        </w:rPr>
        <w:t>»,  «</w:t>
      </w:r>
      <w:proofErr w:type="gramEnd"/>
      <w:r w:rsidRPr="00867F96">
        <w:rPr>
          <w:rFonts w:ascii="Times New Roman" w:eastAsia="Times New Roman" w:hAnsi="Times New Roman" w:cs="Times New Roman"/>
          <w:color w:val="171717" w:themeColor="background2" w:themeShade="1A"/>
          <w:sz w:val="28"/>
          <w:szCs w:val="28"/>
          <w:lang w:eastAsia="ru-RU"/>
        </w:rPr>
        <w:t>семейная проблематика», «взаимоотношение полов». Запросы, касающиеся взаимоотношений с близкими и родственниками, стали более актуальны в психологических консультациях в 2024-2025 учебном году по сравнению с предыдущим. Чем это обусловлено — вопрос для более дет</w:t>
      </w:r>
      <w:r w:rsidR="00820D0F">
        <w:rPr>
          <w:rFonts w:ascii="Times New Roman" w:eastAsia="Times New Roman" w:hAnsi="Times New Roman" w:cs="Times New Roman"/>
          <w:color w:val="171717" w:themeColor="background2" w:themeShade="1A"/>
          <w:sz w:val="28"/>
          <w:szCs w:val="28"/>
          <w:lang w:eastAsia="ru-RU"/>
        </w:rPr>
        <w:t xml:space="preserve">ального научного исследования. </w:t>
      </w:r>
    </w:p>
    <w:p w:rsidR="00867F96" w:rsidRPr="00867F96" w:rsidRDefault="00820D0F"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Pr>
          <w:rFonts w:ascii="Times New Roman" w:eastAsia="Times New Roman" w:hAnsi="Times New Roman" w:cs="Times New Roman"/>
          <w:color w:val="171717" w:themeColor="background2" w:themeShade="1A"/>
          <w:sz w:val="28"/>
          <w:szCs w:val="28"/>
          <w:lang w:eastAsia="ru-RU"/>
        </w:rPr>
        <w:t xml:space="preserve">   </w:t>
      </w:r>
      <w:r w:rsidR="00867F96" w:rsidRPr="00867F96">
        <w:rPr>
          <w:rFonts w:ascii="Times New Roman" w:eastAsia="Times New Roman" w:hAnsi="Times New Roman" w:cs="Times New Roman"/>
          <w:color w:val="171717" w:themeColor="background2" w:themeShade="1A"/>
          <w:sz w:val="28"/>
          <w:szCs w:val="28"/>
          <w:lang w:eastAsia="ru-RU"/>
        </w:rPr>
        <w:t>Также остается актуальны проблемы с самооценкой. Неуспех в учебной и других деятельностях часто влечет за собой мысли о собственной несостоятельности. Хотя именно в этом 2024-2025 учебном году несколько снизилась частота обращений к психологу по теме самооценки (в прошлом году данные запросы были на втором месте по популярности после учебных трудностей). Также в</w:t>
      </w:r>
      <w:r>
        <w:rPr>
          <w:rFonts w:ascii="Times New Roman" w:eastAsia="Times New Roman" w:hAnsi="Times New Roman" w:cs="Times New Roman"/>
          <w:color w:val="171717" w:themeColor="background2" w:themeShade="1A"/>
          <w:sz w:val="28"/>
          <w:szCs w:val="28"/>
          <w:lang w:eastAsia="ru-RU"/>
        </w:rPr>
        <w:t xml:space="preserve"> этом году была </w:t>
      </w:r>
      <w:r w:rsidR="00867F96" w:rsidRPr="00867F96">
        <w:rPr>
          <w:rFonts w:ascii="Times New Roman" w:eastAsia="Times New Roman" w:hAnsi="Times New Roman" w:cs="Times New Roman"/>
          <w:color w:val="171717" w:themeColor="background2" w:themeShade="1A"/>
          <w:sz w:val="28"/>
          <w:szCs w:val="28"/>
          <w:lang w:eastAsia="ru-RU"/>
        </w:rPr>
        <w:t xml:space="preserve">группа учащихся, имеющая суицидальные мысли. В 2024 -2025 учебном году было 6 учащихся на которых были составлены индивидуальные программы коррекции по суицидальному риску, и они 1 раз в неделю </w:t>
      </w:r>
      <w:proofErr w:type="gramStart"/>
      <w:r w:rsidR="00867F96" w:rsidRPr="00867F96">
        <w:rPr>
          <w:rFonts w:ascii="Times New Roman" w:eastAsia="Times New Roman" w:hAnsi="Times New Roman" w:cs="Times New Roman"/>
          <w:color w:val="171717" w:themeColor="background2" w:themeShade="1A"/>
          <w:sz w:val="28"/>
          <w:szCs w:val="28"/>
          <w:lang w:eastAsia="ru-RU"/>
        </w:rPr>
        <w:t>( при</w:t>
      </w:r>
      <w:proofErr w:type="gramEnd"/>
      <w:r w:rsidR="00867F96" w:rsidRPr="00867F96">
        <w:rPr>
          <w:rFonts w:ascii="Times New Roman" w:eastAsia="Times New Roman" w:hAnsi="Times New Roman" w:cs="Times New Roman"/>
          <w:color w:val="171717" w:themeColor="background2" w:themeShade="1A"/>
          <w:sz w:val="28"/>
          <w:szCs w:val="28"/>
          <w:lang w:eastAsia="ru-RU"/>
        </w:rPr>
        <w:t xml:space="preserve"> необходимости встречи назначались чаще) </w:t>
      </w:r>
      <w:r w:rsidR="00867F96" w:rsidRPr="00867F96">
        <w:rPr>
          <w:rFonts w:ascii="Times New Roman" w:eastAsia="Times New Roman" w:hAnsi="Times New Roman" w:cs="Times New Roman"/>
          <w:color w:val="171717" w:themeColor="background2" w:themeShade="1A"/>
          <w:sz w:val="28"/>
          <w:szCs w:val="28"/>
          <w:lang w:eastAsia="ru-RU"/>
        </w:rPr>
        <w:lastRenderedPageBreak/>
        <w:t>приходили на индивидуальные занятия. Данные учащиеся находятся на постоянном контроле.</w:t>
      </w:r>
    </w:p>
    <w:p w:rsidR="00867F96" w:rsidRPr="00867F96" w:rsidRDefault="00820D0F" w:rsidP="00867F96">
      <w:pPr>
        <w:shd w:val="clear" w:color="auto" w:fill="FFFFFF"/>
        <w:spacing w:before="100" w:beforeAutospacing="1" w:after="100" w:afterAutospacing="1" w:line="240" w:lineRule="auto"/>
        <w:jc w:val="both"/>
        <w:rPr>
          <w:rFonts w:ascii="Times New Roman" w:eastAsia="Times New Roman" w:hAnsi="Times New Roman" w:cs="Times New Roman"/>
          <w:color w:val="171717" w:themeColor="background2" w:themeShade="1A"/>
          <w:sz w:val="28"/>
          <w:szCs w:val="28"/>
          <w:lang w:eastAsia="ru-RU"/>
        </w:rPr>
      </w:pPr>
      <w:r>
        <w:rPr>
          <w:rFonts w:ascii="Times New Roman" w:eastAsia="Times New Roman" w:hAnsi="Times New Roman" w:cs="Times New Roman"/>
          <w:color w:val="171717" w:themeColor="background2" w:themeShade="1A"/>
          <w:sz w:val="28"/>
          <w:szCs w:val="28"/>
          <w:lang w:eastAsia="ru-RU"/>
        </w:rPr>
        <w:t xml:space="preserve">   </w:t>
      </w:r>
      <w:r w:rsidR="00867F96" w:rsidRPr="00867F96">
        <w:rPr>
          <w:rFonts w:ascii="Times New Roman" w:eastAsia="Times New Roman" w:hAnsi="Times New Roman" w:cs="Times New Roman"/>
          <w:color w:val="171717" w:themeColor="background2" w:themeShade="1A"/>
          <w:sz w:val="28"/>
          <w:szCs w:val="28"/>
          <w:lang w:eastAsia="ru-RU"/>
        </w:rPr>
        <w:t>В конце учебного года более часто проводились консультации, посвященные темам психического здоровья, если конкретнее — обращались учащиеся с жалобами на симптомы, похожие на тревожное и/или депрессивное состояние. В таких ситуациях рекомендовалось пройти обследование у терапевта, невролога и психиатра. В некоторых случаях обследование показывало нарушения здоровья, влекущие психологические проблемы (например, дефицит витамина Д3, нарушения в работе щитовидной железы и др.)</w:t>
      </w:r>
    </w:p>
    <w:p w:rsidR="00DB1EE4" w:rsidRPr="00820D0F" w:rsidRDefault="00DB1EE4" w:rsidP="00820D0F">
      <w:pPr>
        <w:spacing w:after="150" w:line="240" w:lineRule="auto"/>
        <w:rPr>
          <w:rFonts w:ascii="Times New Roman" w:eastAsia="Times New Roman" w:hAnsi="Times New Roman" w:cs="Times New Roman"/>
          <w:color w:val="171717" w:themeColor="background2" w:themeShade="1A"/>
          <w:sz w:val="28"/>
          <w:szCs w:val="28"/>
          <w:shd w:val="clear" w:color="auto" w:fill="FFFFFF"/>
          <w:lang w:eastAsia="ru-RU"/>
        </w:rPr>
      </w:pPr>
      <w:r w:rsidRPr="00867F96">
        <w:rPr>
          <w:rFonts w:ascii="Times New Roman" w:eastAsia="Times New Roman" w:hAnsi="Times New Roman" w:cs="Times New Roman"/>
          <w:b/>
          <w:bCs/>
          <w:i/>
          <w:color w:val="000000"/>
          <w:sz w:val="28"/>
          <w:szCs w:val="28"/>
          <w:u w:val="single"/>
          <w:lang w:eastAsia="ru-RU"/>
        </w:rPr>
        <w:t xml:space="preserve"> Коррекционно-развивающая работа:</w:t>
      </w:r>
    </w:p>
    <w:p w:rsidR="00B52EDC" w:rsidRDefault="00B52EDC" w:rsidP="00747D4E">
      <w:pPr>
        <w:spacing w:after="0" w:line="240" w:lineRule="auto"/>
        <w:jc w:val="both"/>
        <w:rPr>
          <w:rFonts w:ascii="Times New Roman" w:hAnsi="Times New Roman" w:cs="Times New Roman"/>
          <w:sz w:val="28"/>
          <w:szCs w:val="28"/>
        </w:rPr>
      </w:pPr>
      <w:r w:rsidRPr="005A2028">
        <w:rPr>
          <w:rFonts w:ascii="Times New Roman" w:hAnsi="Times New Roman" w:cs="Times New Roman"/>
          <w:sz w:val="28"/>
          <w:szCs w:val="28"/>
        </w:rPr>
        <w:t>Работа проводится индивид</w:t>
      </w:r>
      <w:r w:rsidR="005A2028" w:rsidRPr="005A2028">
        <w:rPr>
          <w:rFonts w:ascii="Times New Roman" w:hAnsi="Times New Roman" w:cs="Times New Roman"/>
          <w:sz w:val="28"/>
          <w:szCs w:val="28"/>
        </w:rPr>
        <w:t xml:space="preserve">уально согласно плану по рабочим </w:t>
      </w:r>
      <w:proofErr w:type="spellStart"/>
      <w:r w:rsidR="005A2028" w:rsidRPr="005A2028">
        <w:rPr>
          <w:rFonts w:ascii="Times New Roman" w:hAnsi="Times New Roman" w:cs="Times New Roman"/>
          <w:sz w:val="28"/>
          <w:szCs w:val="28"/>
        </w:rPr>
        <w:t>коррекционно</w:t>
      </w:r>
      <w:proofErr w:type="spellEnd"/>
      <w:r w:rsidR="005A2028" w:rsidRPr="005A2028">
        <w:rPr>
          <w:rFonts w:ascii="Times New Roman" w:hAnsi="Times New Roman" w:cs="Times New Roman"/>
          <w:sz w:val="28"/>
          <w:szCs w:val="28"/>
        </w:rPr>
        <w:t xml:space="preserve"> – развивающим </w:t>
      </w:r>
      <w:proofErr w:type="gramStart"/>
      <w:r w:rsidR="005A2028" w:rsidRPr="005A2028">
        <w:rPr>
          <w:rFonts w:ascii="Times New Roman" w:hAnsi="Times New Roman" w:cs="Times New Roman"/>
          <w:sz w:val="28"/>
          <w:szCs w:val="28"/>
        </w:rPr>
        <w:t xml:space="preserve">программам </w:t>
      </w:r>
      <w:r w:rsidRPr="005A2028">
        <w:rPr>
          <w:rFonts w:ascii="Times New Roman" w:hAnsi="Times New Roman" w:cs="Times New Roman"/>
          <w:sz w:val="28"/>
          <w:szCs w:val="28"/>
        </w:rPr>
        <w:t xml:space="preserve"> </w:t>
      </w:r>
      <w:r w:rsidR="00747D4E">
        <w:rPr>
          <w:rFonts w:ascii="Times New Roman" w:hAnsi="Times New Roman" w:cs="Times New Roman"/>
          <w:sz w:val="28"/>
          <w:szCs w:val="28"/>
        </w:rPr>
        <w:t>для</w:t>
      </w:r>
      <w:proofErr w:type="gramEnd"/>
      <w:r w:rsidR="00747D4E">
        <w:rPr>
          <w:rFonts w:ascii="Times New Roman" w:hAnsi="Times New Roman" w:cs="Times New Roman"/>
          <w:sz w:val="28"/>
          <w:szCs w:val="28"/>
        </w:rPr>
        <w:t xml:space="preserve"> детей  с  ОВЗ. </w:t>
      </w:r>
    </w:p>
    <w:p w:rsidR="00747D4E" w:rsidRPr="0011446A" w:rsidRDefault="00747D4E" w:rsidP="00747D4E">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Коррекционно-развивающая работа реализуется в двух формах: индивидуальная и групповая.</w:t>
      </w:r>
    </w:p>
    <w:p w:rsidR="00747D4E" w:rsidRPr="0011446A" w:rsidRDefault="00747D4E" w:rsidP="00747D4E">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u w:val="single"/>
          <w:lang w:eastAsia="ru-RU"/>
        </w:rPr>
        <w:t>Индивидуальные коррекционные занятия</w:t>
      </w:r>
      <w:r w:rsidRPr="0011446A">
        <w:rPr>
          <w:rFonts w:ascii="Times New Roman" w:eastAsia="Times New Roman" w:hAnsi="Times New Roman" w:cs="Times New Roman"/>
          <w:color w:val="000000" w:themeColor="text1"/>
          <w:sz w:val="28"/>
          <w:szCs w:val="28"/>
          <w:lang w:eastAsia="ru-RU"/>
        </w:rPr>
        <w:t> проводились с учащимися:</w:t>
      </w:r>
      <w:r w:rsidR="00D26ED7">
        <w:rPr>
          <w:rFonts w:ascii="Times New Roman" w:eastAsia="Times New Roman" w:hAnsi="Times New Roman" w:cs="Times New Roman"/>
          <w:color w:val="000000" w:themeColor="text1"/>
          <w:sz w:val="28"/>
          <w:szCs w:val="28"/>
          <w:lang w:eastAsia="ru-RU"/>
        </w:rPr>
        <w:t xml:space="preserve"> всего 9 учащихся. </w:t>
      </w:r>
    </w:p>
    <w:p w:rsidR="00D26ED7" w:rsidRDefault="00747D4E" w:rsidP="00747D4E">
      <w:pPr>
        <w:spacing w:after="150" w:line="240" w:lineRule="auto"/>
        <w:rPr>
          <w:rFonts w:ascii="Times New Roman" w:eastAsia="Times New Roman" w:hAnsi="Times New Roman" w:cs="Times New Roman"/>
          <w:i/>
          <w:iCs/>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 </w:t>
      </w:r>
      <w:r w:rsidR="00650399">
        <w:rPr>
          <w:rFonts w:ascii="Times New Roman" w:eastAsia="Times New Roman" w:hAnsi="Times New Roman" w:cs="Times New Roman"/>
          <w:i/>
          <w:iCs/>
          <w:color w:val="000000" w:themeColor="text1"/>
          <w:sz w:val="28"/>
          <w:szCs w:val="28"/>
          <w:lang w:eastAsia="ru-RU"/>
        </w:rPr>
        <w:t>с ОВЗ с ЗПР</w:t>
      </w:r>
    </w:p>
    <w:p w:rsidR="00D26ED7" w:rsidRDefault="00650399"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D26ED7">
        <w:rPr>
          <w:rFonts w:ascii="Times New Roman" w:eastAsia="Times New Roman" w:hAnsi="Times New Roman" w:cs="Times New Roman"/>
          <w:color w:val="000000" w:themeColor="text1"/>
          <w:sz w:val="28"/>
          <w:szCs w:val="28"/>
          <w:lang w:eastAsia="ru-RU"/>
        </w:rPr>
        <w:t xml:space="preserve">1. </w:t>
      </w:r>
      <w:proofErr w:type="spellStart"/>
      <w:r>
        <w:rPr>
          <w:rFonts w:ascii="Times New Roman" w:eastAsia="Times New Roman" w:hAnsi="Times New Roman" w:cs="Times New Roman"/>
          <w:color w:val="000000" w:themeColor="text1"/>
          <w:sz w:val="28"/>
          <w:szCs w:val="28"/>
          <w:lang w:eastAsia="ru-RU"/>
        </w:rPr>
        <w:t>Артюшкина</w:t>
      </w:r>
      <w:proofErr w:type="spellEnd"/>
      <w:r>
        <w:rPr>
          <w:rFonts w:ascii="Times New Roman" w:eastAsia="Times New Roman" w:hAnsi="Times New Roman" w:cs="Times New Roman"/>
          <w:color w:val="000000" w:themeColor="text1"/>
          <w:sz w:val="28"/>
          <w:szCs w:val="28"/>
          <w:lang w:eastAsia="ru-RU"/>
        </w:rPr>
        <w:t xml:space="preserve"> Евгения 8а – ЗПР (вариант 7.2)</w:t>
      </w:r>
    </w:p>
    <w:p w:rsidR="00D26ED7" w:rsidRDefault="00D26ED7"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2.  </w:t>
      </w:r>
      <w:proofErr w:type="spellStart"/>
      <w:r>
        <w:rPr>
          <w:rFonts w:ascii="Times New Roman" w:eastAsia="Times New Roman" w:hAnsi="Times New Roman" w:cs="Times New Roman"/>
          <w:color w:val="000000" w:themeColor="text1"/>
          <w:sz w:val="28"/>
          <w:szCs w:val="28"/>
          <w:lang w:eastAsia="ru-RU"/>
        </w:rPr>
        <w:t>З</w:t>
      </w:r>
      <w:r w:rsidR="00650399">
        <w:rPr>
          <w:rFonts w:ascii="Times New Roman" w:eastAsia="Times New Roman" w:hAnsi="Times New Roman" w:cs="Times New Roman"/>
          <w:color w:val="000000" w:themeColor="text1"/>
          <w:sz w:val="28"/>
          <w:szCs w:val="28"/>
          <w:lang w:eastAsia="ru-RU"/>
        </w:rPr>
        <w:t>апорожцева</w:t>
      </w:r>
      <w:proofErr w:type="spellEnd"/>
      <w:r w:rsidR="00650399">
        <w:rPr>
          <w:rFonts w:ascii="Times New Roman" w:eastAsia="Times New Roman" w:hAnsi="Times New Roman" w:cs="Times New Roman"/>
          <w:color w:val="000000" w:themeColor="text1"/>
          <w:sz w:val="28"/>
          <w:szCs w:val="28"/>
          <w:lang w:eastAsia="ru-RU"/>
        </w:rPr>
        <w:t xml:space="preserve"> Кристина 7в – ЗПР </w:t>
      </w:r>
      <w:r>
        <w:rPr>
          <w:rFonts w:ascii="Times New Roman" w:eastAsia="Times New Roman" w:hAnsi="Times New Roman" w:cs="Times New Roman"/>
          <w:color w:val="000000" w:themeColor="text1"/>
          <w:sz w:val="28"/>
          <w:szCs w:val="28"/>
          <w:lang w:eastAsia="ru-RU"/>
        </w:rPr>
        <w:t>(вариант 7.2)</w:t>
      </w:r>
    </w:p>
    <w:p w:rsidR="00D26ED7" w:rsidRDefault="00D26ED7"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3. </w:t>
      </w:r>
      <w:proofErr w:type="spellStart"/>
      <w:r w:rsidR="00650399">
        <w:rPr>
          <w:rFonts w:ascii="Times New Roman" w:eastAsia="Times New Roman" w:hAnsi="Times New Roman" w:cs="Times New Roman"/>
          <w:color w:val="000000" w:themeColor="text1"/>
          <w:sz w:val="28"/>
          <w:szCs w:val="28"/>
          <w:lang w:eastAsia="ru-RU"/>
        </w:rPr>
        <w:t>Запорожцева</w:t>
      </w:r>
      <w:proofErr w:type="spellEnd"/>
      <w:r w:rsidR="00650399">
        <w:rPr>
          <w:rFonts w:ascii="Times New Roman" w:eastAsia="Times New Roman" w:hAnsi="Times New Roman" w:cs="Times New Roman"/>
          <w:color w:val="000000" w:themeColor="text1"/>
          <w:sz w:val="28"/>
          <w:szCs w:val="28"/>
          <w:lang w:eastAsia="ru-RU"/>
        </w:rPr>
        <w:t xml:space="preserve"> Анастасия</w:t>
      </w:r>
      <w:r w:rsidR="00DC4430">
        <w:rPr>
          <w:rFonts w:ascii="Times New Roman" w:eastAsia="Times New Roman" w:hAnsi="Times New Roman" w:cs="Times New Roman"/>
          <w:color w:val="000000" w:themeColor="text1"/>
          <w:sz w:val="28"/>
          <w:szCs w:val="28"/>
          <w:lang w:eastAsia="ru-RU"/>
        </w:rPr>
        <w:t xml:space="preserve"> 9в –</w:t>
      </w:r>
      <w:r>
        <w:rPr>
          <w:rFonts w:ascii="Times New Roman" w:eastAsia="Times New Roman" w:hAnsi="Times New Roman" w:cs="Times New Roman"/>
          <w:color w:val="000000" w:themeColor="text1"/>
          <w:sz w:val="28"/>
          <w:szCs w:val="28"/>
          <w:lang w:eastAsia="ru-RU"/>
        </w:rPr>
        <w:t xml:space="preserve"> ЗПР</w:t>
      </w:r>
    </w:p>
    <w:p w:rsidR="00D26ED7" w:rsidRDefault="00D26ED7"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4. </w:t>
      </w:r>
      <w:proofErr w:type="spellStart"/>
      <w:r w:rsidR="00DC4430">
        <w:rPr>
          <w:rFonts w:ascii="Times New Roman" w:eastAsia="Times New Roman" w:hAnsi="Times New Roman" w:cs="Times New Roman"/>
          <w:color w:val="000000" w:themeColor="text1"/>
          <w:sz w:val="28"/>
          <w:szCs w:val="28"/>
          <w:lang w:eastAsia="ru-RU"/>
        </w:rPr>
        <w:t>Котюх</w:t>
      </w:r>
      <w:proofErr w:type="spellEnd"/>
      <w:r w:rsidR="00DC4430">
        <w:rPr>
          <w:rFonts w:ascii="Times New Roman" w:eastAsia="Times New Roman" w:hAnsi="Times New Roman" w:cs="Times New Roman"/>
          <w:color w:val="000000" w:themeColor="text1"/>
          <w:sz w:val="28"/>
          <w:szCs w:val="28"/>
          <w:lang w:eastAsia="ru-RU"/>
        </w:rPr>
        <w:t xml:space="preserve"> Илья 8б –</w:t>
      </w:r>
      <w:r>
        <w:rPr>
          <w:rFonts w:ascii="Times New Roman" w:eastAsia="Times New Roman" w:hAnsi="Times New Roman" w:cs="Times New Roman"/>
          <w:color w:val="000000" w:themeColor="text1"/>
          <w:sz w:val="28"/>
          <w:szCs w:val="28"/>
          <w:lang w:eastAsia="ru-RU"/>
        </w:rPr>
        <w:t xml:space="preserve"> ЗПР</w:t>
      </w:r>
    </w:p>
    <w:p w:rsidR="00747D4E" w:rsidRDefault="00D26ED7"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5. </w:t>
      </w:r>
      <w:r w:rsidR="00DC4430">
        <w:rPr>
          <w:rFonts w:ascii="Times New Roman" w:eastAsia="Times New Roman" w:hAnsi="Times New Roman" w:cs="Times New Roman"/>
          <w:color w:val="000000" w:themeColor="text1"/>
          <w:sz w:val="28"/>
          <w:szCs w:val="28"/>
          <w:lang w:eastAsia="ru-RU"/>
        </w:rPr>
        <w:t>Исправников Константин 9б – ЗПР.</w:t>
      </w:r>
    </w:p>
    <w:p w:rsidR="00D26ED7" w:rsidRDefault="00DC4430"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 с ОВЗ с УО </w:t>
      </w:r>
    </w:p>
    <w:p w:rsidR="00D26ED7" w:rsidRDefault="00DC4430"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D26ED7">
        <w:rPr>
          <w:rFonts w:ascii="Times New Roman" w:eastAsia="Times New Roman" w:hAnsi="Times New Roman" w:cs="Times New Roman"/>
          <w:color w:val="000000" w:themeColor="text1"/>
          <w:sz w:val="28"/>
          <w:szCs w:val="28"/>
          <w:lang w:eastAsia="ru-RU"/>
        </w:rPr>
        <w:t xml:space="preserve">1. </w:t>
      </w:r>
      <w:r>
        <w:rPr>
          <w:rFonts w:ascii="Times New Roman" w:eastAsia="Times New Roman" w:hAnsi="Times New Roman" w:cs="Times New Roman"/>
          <w:color w:val="000000" w:themeColor="text1"/>
          <w:sz w:val="28"/>
          <w:szCs w:val="28"/>
          <w:lang w:eastAsia="ru-RU"/>
        </w:rPr>
        <w:t>Русских Алексей 7а – АООП для обучающихс</w:t>
      </w:r>
      <w:r w:rsidR="00D26ED7">
        <w:rPr>
          <w:rFonts w:ascii="Times New Roman" w:eastAsia="Times New Roman" w:hAnsi="Times New Roman" w:cs="Times New Roman"/>
          <w:color w:val="000000" w:themeColor="text1"/>
          <w:sz w:val="28"/>
          <w:szCs w:val="28"/>
          <w:lang w:eastAsia="ru-RU"/>
        </w:rPr>
        <w:t>я с УО (вариант1)</w:t>
      </w:r>
    </w:p>
    <w:p w:rsidR="00D26ED7" w:rsidRDefault="00D26ED7"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2. </w:t>
      </w:r>
      <w:r w:rsidR="00DC4430">
        <w:rPr>
          <w:rFonts w:ascii="Times New Roman" w:eastAsia="Times New Roman" w:hAnsi="Times New Roman" w:cs="Times New Roman"/>
          <w:color w:val="000000" w:themeColor="text1"/>
          <w:sz w:val="28"/>
          <w:szCs w:val="28"/>
          <w:lang w:eastAsia="ru-RU"/>
        </w:rPr>
        <w:t>Кулаков Евгений 7а – АООП дл</w:t>
      </w:r>
      <w:r>
        <w:rPr>
          <w:rFonts w:ascii="Times New Roman" w:eastAsia="Times New Roman" w:hAnsi="Times New Roman" w:cs="Times New Roman"/>
          <w:color w:val="000000" w:themeColor="text1"/>
          <w:sz w:val="28"/>
          <w:szCs w:val="28"/>
          <w:lang w:eastAsia="ru-RU"/>
        </w:rPr>
        <w:t>я обучающихся с УО (вариант 1)</w:t>
      </w:r>
    </w:p>
    <w:p w:rsidR="00D26ED7" w:rsidRDefault="00D26ED7"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3. </w:t>
      </w:r>
      <w:r w:rsidR="00DC4430">
        <w:rPr>
          <w:rFonts w:ascii="Times New Roman" w:eastAsia="Times New Roman" w:hAnsi="Times New Roman" w:cs="Times New Roman"/>
          <w:color w:val="000000" w:themeColor="text1"/>
          <w:sz w:val="28"/>
          <w:szCs w:val="28"/>
          <w:lang w:eastAsia="ru-RU"/>
        </w:rPr>
        <w:t>Ткаченко Сергей 9б - АООП для обучающихся с УО (вариант 1</w:t>
      </w:r>
      <w:r>
        <w:rPr>
          <w:rFonts w:ascii="Times New Roman" w:eastAsia="Times New Roman" w:hAnsi="Times New Roman" w:cs="Times New Roman"/>
          <w:color w:val="000000" w:themeColor="text1"/>
          <w:sz w:val="28"/>
          <w:szCs w:val="28"/>
          <w:lang w:eastAsia="ru-RU"/>
        </w:rPr>
        <w:t>)</w:t>
      </w:r>
    </w:p>
    <w:p w:rsidR="00DC4430" w:rsidRPr="0011446A" w:rsidRDefault="00D26ED7"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4.  Дубинка Павел 9а - АООП для обучающихся с УО (вариант 1).</w:t>
      </w:r>
    </w:p>
    <w:p w:rsidR="00747D4E" w:rsidRPr="0011446A" w:rsidRDefault="00747D4E" w:rsidP="00747D4E">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i/>
          <w:iCs/>
          <w:color w:val="000000" w:themeColor="text1"/>
          <w:sz w:val="28"/>
          <w:szCs w:val="28"/>
          <w:lang w:eastAsia="ru-RU"/>
        </w:rPr>
        <w:t>Основная тематика индивидуальных коррекционных занятий</w:t>
      </w:r>
      <w:r w:rsidRPr="0011446A">
        <w:rPr>
          <w:rFonts w:ascii="Times New Roman" w:eastAsia="Times New Roman" w:hAnsi="Times New Roman" w:cs="Times New Roman"/>
          <w:color w:val="000000" w:themeColor="text1"/>
          <w:sz w:val="28"/>
          <w:szCs w:val="28"/>
          <w:lang w:eastAsia="ru-RU"/>
        </w:rPr>
        <w:t>:</w:t>
      </w:r>
    </w:p>
    <w:p w:rsidR="00747D4E" w:rsidRPr="0011446A" w:rsidRDefault="00747D4E" w:rsidP="00747D4E">
      <w:pPr>
        <w:suppressAutoHyphens/>
        <w:spacing w:after="0" w:line="240" w:lineRule="auto"/>
        <w:rPr>
          <w:rFonts w:ascii="Times New Roman" w:eastAsia="Times New Roman" w:hAnsi="Times New Roman" w:cs="Times New Roman"/>
          <w:color w:val="000000" w:themeColor="text1"/>
          <w:sz w:val="28"/>
          <w:szCs w:val="28"/>
          <w:lang w:eastAsia="ar-SA"/>
        </w:rPr>
      </w:pPr>
      <w:r w:rsidRPr="0011446A">
        <w:rPr>
          <w:rFonts w:ascii="Times New Roman" w:eastAsia="Times New Roman" w:hAnsi="Times New Roman" w:cs="Times New Roman"/>
          <w:color w:val="000000" w:themeColor="text1"/>
          <w:sz w:val="28"/>
          <w:szCs w:val="28"/>
          <w:lang w:eastAsia="ar-SA"/>
        </w:rPr>
        <w:t>- развитие познавательной сферы;</w:t>
      </w:r>
    </w:p>
    <w:p w:rsidR="00747D4E" w:rsidRPr="0011446A" w:rsidRDefault="00747D4E" w:rsidP="00747D4E">
      <w:pPr>
        <w:suppressAutoHyphens/>
        <w:spacing w:after="0" w:line="240" w:lineRule="auto"/>
        <w:rPr>
          <w:rFonts w:ascii="Times New Roman" w:eastAsia="Times New Roman" w:hAnsi="Times New Roman" w:cs="Times New Roman"/>
          <w:color w:val="000000" w:themeColor="text1"/>
          <w:sz w:val="28"/>
          <w:szCs w:val="28"/>
          <w:lang w:eastAsia="ar-SA"/>
        </w:rPr>
      </w:pPr>
      <w:r w:rsidRPr="0011446A">
        <w:rPr>
          <w:rFonts w:ascii="Times New Roman" w:eastAsia="Times New Roman" w:hAnsi="Times New Roman" w:cs="Times New Roman"/>
          <w:color w:val="000000" w:themeColor="text1"/>
          <w:sz w:val="28"/>
          <w:szCs w:val="28"/>
          <w:lang w:eastAsia="ar-SA"/>
        </w:rPr>
        <w:t>- коррекция эмоционального состояния;</w:t>
      </w:r>
    </w:p>
    <w:p w:rsidR="00747D4E" w:rsidRPr="0011446A" w:rsidRDefault="00747D4E" w:rsidP="00747D4E">
      <w:pPr>
        <w:suppressAutoHyphens/>
        <w:spacing w:after="0" w:line="240" w:lineRule="auto"/>
        <w:rPr>
          <w:rFonts w:ascii="Times New Roman" w:eastAsia="Times New Roman" w:hAnsi="Times New Roman" w:cs="Times New Roman"/>
          <w:color w:val="000000" w:themeColor="text1"/>
          <w:sz w:val="28"/>
          <w:szCs w:val="28"/>
          <w:lang w:eastAsia="ar-SA"/>
        </w:rPr>
      </w:pPr>
      <w:r w:rsidRPr="0011446A">
        <w:rPr>
          <w:rFonts w:ascii="Times New Roman" w:eastAsia="Times New Roman" w:hAnsi="Times New Roman" w:cs="Times New Roman"/>
          <w:color w:val="000000" w:themeColor="text1"/>
          <w:sz w:val="28"/>
          <w:szCs w:val="28"/>
          <w:lang w:eastAsia="ar-SA"/>
        </w:rPr>
        <w:t>- коррекция психомоторики и сенсорных процессов;</w:t>
      </w:r>
    </w:p>
    <w:p w:rsidR="00747D4E" w:rsidRPr="0011446A" w:rsidRDefault="00747D4E" w:rsidP="00747D4E">
      <w:pPr>
        <w:suppressAutoHyphens/>
        <w:spacing w:after="0" w:line="240" w:lineRule="auto"/>
        <w:rPr>
          <w:rFonts w:ascii="Times New Roman" w:eastAsia="Times New Roman" w:hAnsi="Times New Roman" w:cs="Times New Roman"/>
          <w:color w:val="000000" w:themeColor="text1"/>
          <w:sz w:val="28"/>
          <w:szCs w:val="28"/>
          <w:lang w:eastAsia="ar-SA"/>
        </w:rPr>
      </w:pPr>
      <w:r w:rsidRPr="0011446A">
        <w:rPr>
          <w:rFonts w:ascii="Times New Roman" w:eastAsia="Times New Roman" w:hAnsi="Times New Roman" w:cs="Times New Roman"/>
          <w:color w:val="000000" w:themeColor="text1"/>
          <w:sz w:val="28"/>
          <w:szCs w:val="28"/>
          <w:lang w:eastAsia="ar-SA"/>
        </w:rPr>
        <w:t>- работа со стрессовыми состояниями;</w:t>
      </w:r>
    </w:p>
    <w:p w:rsidR="00747D4E" w:rsidRPr="0011446A" w:rsidRDefault="00747D4E" w:rsidP="00747D4E">
      <w:pPr>
        <w:suppressAutoHyphens/>
        <w:spacing w:after="0" w:line="240" w:lineRule="auto"/>
        <w:rPr>
          <w:rFonts w:ascii="Times New Roman" w:eastAsia="Times New Roman" w:hAnsi="Times New Roman" w:cs="Times New Roman"/>
          <w:color w:val="000000" w:themeColor="text1"/>
          <w:sz w:val="28"/>
          <w:szCs w:val="28"/>
          <w:lang w:eastAsia="ar-SA"/>
        </w:rPr>
      </w:pPr>
      <w:r w:rsidRPr="0011446A">
        <w:rPr>
          <w:rFonts w:ascii="Times New Roman" w:eastAsia="Times New Roman" w:hAnsi="Times New Roman" w:cs="Times New Roman"/>
          <w:color w:val="000000" w:themeColor="text1"/>
          <w:sz w:val="28"/>
          <w:szCs w:val="28"/>
          <w:lang w:eastAsia="ar-SA"/>
        </w:rPr>
        <w:t>- работа с агрессией;</w:t>
      </w:r>
    </w:p>
    <w:p w:rsidR="00747D4E" w:rsidRPr="0011446A" w:rsidRDefault="00747D4E" w:rsidP="00747D4E">
      <w:pPr>
        <w:suppressAutoHyphens/>
        <w:spacing w:after="0" w:line="240" w:lineRule="auto"/>
        <w:rPr>
          <w:rFonts w:ascii="Times New Roman" w:eastAsia="Times New Roman" w:hAnsi="Times New Roman" w:cs="Times New Roman"/>
          <w:color w:val="000000" w:themeColor="text1"/>
          <w:sz w:val="28"/>
          <w:szCs w:val="28"/>
          <w:lang w:eastAsia="ar-SA"/>
        </w:rPr>
      </w:pPr>
      <w:r w:rsidRPr="0011446A">
        <w:rPr>
          <w:rFonts w:ascii="Times New Roman" w:eastAsia="Times New Roman" w:hAnsi="Times New Roman" w:cs="Times New Roman"/>
          <w:color w:val="000000" w:themeColor="text1"/>
          <w:sz w:val="28"/>
          <w:szCs w:val="28"/>
          <w:lang w:eastAsia="ar-SA"/>
        </w:rPr>
        <w:t>- развитие коммуникативных навыков;</w:t>
      </w:r>
    </w:p>
    <w:p w:rsidR="00747D4E" w:rsidRDefault="00747D4E" w:rsidP="00747D4E">
      <w:pPr>
        <w:suppressAutoHyphens/>
        <w:spacing w:after="0" w:line="240" w:lineRule="auto"/>
        <w:rPr>
          <w:rFonts w:ascii="Times New Roman" w:eastAsia="Times New Roman" w:hAnsi="Times New Roman" w:cs="Times New Roman"/>
          <w:color w:val="000000" w:themeColor="text1"/>
          <w:sz w:val="28"/>
          <w:szCs w:val="28"/>
          <w:lang w:eastAsia="ar-SA"/>
        </w:rPr>
      </w:pPr>
      <w:r w:rsidRPr="0011446A">
        <w:rPr>
          <w:rFonts w:ascii="Times New Roman" w:eastAsia="Times New Roman" w:hAnsi="Times New Roman" w:cs="Times New Roman"/>
          <w:color w:val="000000" w:themeColor="text1"/>
          <w:sz w:val="28"/>
          <w:szCs w:val="28"/>
          <w:lang w:eastAsia="ar-SA"/>
        </w:rPr>
        <w:t>- работа с суицидальными, депрессивными состояниями</w:t>
      </w:r>
      <w:r w:rsidR="00D26ED7">
        <w:rPr>
          <w:rFonts w:ascii="Times New Roman" w:eastAsia="Times New Roman" w:hAnsi="Times New Roman" w:cs="Times New Roman"/>
          <w:color w:val="000000" w:themeColor="text1"/>
          <w:sz w:val="28"/>
          <w:szCs w:val="28"/>
          <w:lang w:eastAsia="ar-SA"/>
        </w:rPr>
        <w:t>;</w:t>
      </w:r>
    </w:p>
    <w:p w:rsidR="00D26ED7" w:rsidRDefault="00D26ED7" w:rsidP="00747D4E">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сопровождение учащихся в период сдачи ОГЭ;</w:t>
      </w:r>
    </w:p>
    <w:p w:rsidR="00D26ED7" w:rsidRDefault="00D26ED7" w:rsidP="00747D4E">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lastRenderedPageBreak/>
        <w:t xml:space="preserve">- </w:t>
      </w:r>
      <w:proofErr w:type="spellStart"/>
      <w:r w:rsidR="00303212">
        <w:rPr>
          <w:rFonts w:ascii="Times New Roman" w:eastAsia="Times New Roman" w:hAnsi="Times New Roman" w:cs="Times New Roman"/>
          <w:color w:val="000000" w:themeColor="text1"/>
          <w:sz w:val="28"/>
          <w:szCs w:val="28"/>
          <w:lang w:eastAsia="ar-SA"/>
        </w:rPr>
        <w:t>профориентационное</w:t>
      </w:r>
      <w:proofErr w:type="spellEnd"/>
      <w:r w:rsidR="00303212">
        <w:rPr>
          <w:rFonts w:ascii="Times New Roman" w:eastAsia="Times New Roman" w:hAnsi="Times New Roman" w:cs="Times New Roman"/>
          <w:color w:val="000000" w:themeColor="text1"/>
          <w:sz w:val="28"/>
          <w:szCs w:val="28"/>
          <w:lang w:eastAsia="ar-SA"/>
        </w:rPr>
        <w:t xml:space="preserve"> </w:t>
      </w:r>
      <w:proofErr w:type="gramStart"/>
      <w:r w:rsidR="00303212">
        <w:rPr>
          <w:rFonts w:ascii="Times New Roman" w:eastAsia="Times New Roman" w:hAnsi="Times New Roman" w:cs="Times New Roman"/>
          <w:color w:val="000000" w:themeColor="text1"/>
          <w:sz w:val="28"/>
          <w:szCs w:val="28"/>
          <w:lang w:eastAsia="ar-SA"/>
        </w:rPr>
        <w:t>определение  учащихся</w:t>
      </w:r>
      <w:proofErr w:type="gramEnd"/>
      <w:r w:rsidR="00303212">
        <w:rPr>
          <w:rFonts w:ascii="Times New Roman" w:eastAsia="Times New Roman" w:hAnsi="Times New Roman" w:cs="Times New Roman"/>
          <w:color w:val="000000" w:themeColor="text1"/>
          <w:sz w:val="28"/>
          <w:szCs w:val="28"/>
          <w:lang w:eastAsia="ar-SA"/>
        </w:rPr>
        <w:t xml:space="preserve"> (помощь в выборе профессии).</w:t>
      </w:r>
    </w:p>
    <w:p w:rsidR="00D26ED7" w:rsidRDefault="00D26ED7" w:rsidP="00747D4E">
      <w:pPr>
        <w:suppressAutoHyphens/>
        <w:spacing w:after="0" w:line="240" w:lineRule="auto"/>
        <w:rPr>
          <w:rFonts w:ascii="Times New Roman" w:eastAsia="Times New Roman" w:hAnsi="Times New Roman" w:cs="Times New Roman"/>
          <w:color w:val="000000" w:themeColor="text1"/>
          <w:sz w:val="28"/>
          <w:szCs w:val="28"/>
          <w:lang w:eastAsia="ar-SA"/>
        </w:rPr>
      </w:pPr>
    </w:p>
    <w:p w:rsidR="00747D4E" w:rsidRPr="0011446A" w:rsidRDefault="00303212" w:rsidP="00747D4E">
      <w:pPr>
        <w:spacing w:after="15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течение 2024-2025</w:t>
      </w:r>
      <w:r w:rsidR="00747D4E" w:rsidRPr="0011446A">
        <w:rPr>
          <w:rFonts w:ascii="Times New Roman" w:eastAsia="Times New Roman" w:hAnsi="Times New Roman" w:cs="Times New Roman"/>
          <w:color w:val="000000" w:themeColor="text1"/>
          <w:sz w:val="28"/>
          <w:szCs w:val="28"/>
          <w:lang w:eastAsia="ru-RU"/>
        </w:rPr>
        <w:t xml:space="preserve"> учебного года было проведено индивидуа</w:t>
      </w:r>
      <w:r w:rsidR="00820D0F">
        <w:rPr>
          <w:rFonts w:ascii="Times New Roman" w:eastAsia="Times New Roman" w:hAnsi="Times New Roman" w:cs="Times New Roman"/>
          <w:color w:val="000000" w:themeColor="text1"/>
          <w:sz w:val="28"/>
          <w:szCs w:val="28"/>
          <w:lang w:eastAsia="ru-RU"/>
        </w:rPr>
        <w:t>льных коррекционных занятий – 74</w:t>
      </w:r>
    </w:p>
    <w:p w:rsidR="00747D4E" w:rsidRPr="0011446A" w:rsidRDefault="00747D4E" w:rsidP="00747D4E">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u w:val="single"/>
          <w:lang w:eastAsia="ru-RU"/>
        </w:rPr>
        <w:t xml:space="preserve">Групповые </w:t>
      </w:r>
      <w:proofErr w:type="spellStart"/>
      <w:r w:rsidRPr="0011446A">
        <w:rPr>
          <w:rFonts w:ascii="Times New Roman" w:eastAsia="Times New Roman" w:hAnsi="Times New Roman" w:cs="Times New Roman"/>
          <w:color w:val="000000" w:themeColor="text1"/>
          <w:sz w:val="28"/>
          <w:szCs w:val="28"/>
          <w:u w:val="single"/>
          <w:lang w:eastAsia="ru-RU"/>
        </w:rPr>
        <w:t>коррекционно</w:t>
      </w:r>
      <w:proofErr w:type="spellEnd"/>
      <w:r w:rsidRPr="0011446A">
        <w:rPr>
          <w:rFonts w:ascii="Times New Roman" w:eastAsia="Times New Roman" w:hAnsi="Times New Roman" w:cs="Times New Roman"/>
          <w:color w:val="000000" w:themeColor="text1"/>
          <w:sz w:val="28"/>
          <w:szCs w:val="28"/>
          <w:u w:val="single"/>
          <w:lang w:eastAsia="ru-RU"/>
        </w:rPr>
        <w:t xml:space="preserve"> - развивающие занятия</w:t>
      </w:r>
      <w:r w:rsidR="00303212">
        <w:rPr>
          <w:rFonts w:ascii="Times New Roman" w:eastAsia="Times New Roman" w:hAnsi="Times New Roman" w:cs="Times New Roman"/>
          <w:color w:val="000000" w:themeColor="text1"/>
          <w:sz w:val="28"/>
          <w:szCs w:val="28"/>
          <w:u w:val="single"/>
          <w:lang w:eastAsia="ru-RU"/>
        </w:rPr>
        <w:t xml:space="preserve"> проводились в течение года по запросу классных руководителей</w:t>
      </w:r>
      <w:r w:rsidR="001C4067">
        <w:rPr>
          <w:rFonts w:ascii="Times New Roman" w:eastAsia="Times New Roman" w:hAnsi="Times New Roman" w:cs="Times New Roman"/>
          <w:color w:val="000000" w:themeColor="text1"/>
          <w:sz w:val="28"/>
          <w:szCs w:val="28"/>
          <w:u w:val="single"/>
          <w:lang w:eastAsia="ru-RU"/>
        </w:rPr>
        <w:t xml:space="preserve"> с 5-10 классы.</w:t>
      </w:r>
    </w:p>
    <w:p w:rsidR="00747D4E" w:rsidRPr="0011446A" w:rsidRDefault="00747D4E" w:rsidP="00747D4E">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В течение года с обучающимися периодически проводилась коррекционно-развивающая работа по решению следующих задач:</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обеспечение</w:t>
      </w:r>
      <w:proofErr w:type="gramEnd"/>
      <w:r w:rsidRPr="0011446A">
        <w:rPr>
          <w:rFonts w:ascii="Times New Roman" w:eastAsia="Times New Roman" w:hAnsi="Times New Roman" w:cs="Times New Roman"/>
          <w:color w:val="000000" w:themeColor="text1"/>
          <w:sz w:val="28"/>
          <w:szCs w:val="28"/>
          <w:lang w:eastAsia="ru-RU"/>
        </w:rPr>
        <w:t xml:space="preserve"> успешности адаптации учащихся,</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формирование</w:t>
      </w:r>
      <w:proofErr w:type="gramEnd"/>
      <w:r w:rsidRPr="0011446A">
        <w:rPr>
          <w:rFonts w:ascii="Times New Roman" w:eastAsia="Times New Roman" w:hAnsi="Times New Roman" w:cs="Times New Roman"/>
          <w:color w:val="000000" w:themeColor="text1"/>
          <w:sz w:val="28"/>
          <w:szCs w:val="28"/>
          <w:lang w:eastAsia="ru-RU"/>
        </w:rPr>
        <w:t xml:space="preserve"> психологического здоровья,</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снижение</w:t>
      </w:r>
      <w:proofErr w:type="gramEnd"/>
      <w:r w:rsidRPr="0011446A">
        <w:rPr>
          <w:rFonts w:ascii="Times New Roman" w:eastAsia="Times New Roman" w:hAnsi="Times New Roman" w:cs="Times New Roman"/>
          <w:color w:val="000000" w:themeColor="text1"/>
          <w:sz w:val="28"/>
          <w:szCs w:val="28"/>
          <w:lang w:eastAsia="ru-RU"/>
        </w:rPr>
        <w:t xml:space="preserve"> уровня тревожности,</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формирование</w:t>
      </w:r>
      <w:proofErr w:type="gramEnd"/>
      <w:r w:rsidRPr="0011446A">
        <w:rPr>
          <w:rFonts w:ascii="Times New Roman" w:eastAsia="Times New Roman" w:hAnsi="Times New Roman" w:cs="Times New Roman"/>
          <w:color w:val="000000" w:themeColor="text1"/>
          <w:sz w:val="28"/>
          <w:szCs w:val="28"/>
          <w:lang w:eastAsia="ru-RU"/>
        </w:rPr>
        <w:t xml:space="preserve"> коммуникативной культуры, развития коммуникативных, социальных навыков,</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развитие</w:t>
      </w:r>
      <w:proofErr w:type="gramEnd"/>
      <w:r w:rsidRPr="0011446A">
        <w:rPr>
          <w:rFonts w:ascii="Times New Roman" w:eastAsia="Times New Roman" w:hAnsi="Times New Roman" w:cs="Times New Roman"/>
          <w:color w:val="000000" w:themeColor="text1"/>
          <w:sz w:val="28"/>
          <w:szCs w:val="28"/>
          <w:lang w:eastAsia="ru-RU"/>
        </w:rPr>
        <w:t xml:space="preserve"> учебной мотивации,</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профилактика</w:t>
      </w:r>
      <w:proofErr w:type="gramEnd"/>
      <w:r w:rsidRPr="0011446A">
        <w:rPr>
          <w:rFonts w:ascii="Times New Roman" w:eastAsia="Times New Roman" w:hAnsi="Times New Roman" w:cs="Times New Roman"/>
          <w:color w:val="000000" w:themeColor="text1"/>
          <w:sz w:val="28"/>
          <w:szCs w:val="28"/>
          <w:lang w:eastAsia="ru-RU"/>
        </w:rPr>
        <w:t xml:space="preserve"> </w:t>
      </w:r>
      <w:proofErr w:type="spellStart"/>
      <w:r w:rsidRPr="0011446A">
        <w:rPr>
          <w:rFonts w:ascii="Times New Roman" w:eastAsia="Times New Roman" w:hAnsi="Times New Roman" w:cs="Times New Roman"/>
          <w:color w:val="000000" w:themeColor="text1"/>
          <w:sz w:val="28"/>
          <w:szCs w:val="28"/>
          <w:lang w:eastAsia="ru-RU"/>
        </w:rPr>
        <w:t>аддиктивного</w:t>
      </w:r>
      <w:proofErr w:type="spellEnd"/>
      <w:r w:rsidRPr="0011446A">
        <w:rPr>
          <w:rFonts w:ascii="Times New Roman" w:eastAsia="Times New Roman" w:hAnsi="Times New Roman" w:cs="Times New Roman"/>
          <w:color w:val="000000" w:themeColor="text1"/>
          <w:sz w:val="28"/>
          <w:szCs w:val="28"/>
          <w:lang w:eastAsia="ru-RU"/>
        </w:rPr>
        <w:t xml:space="preserve">, </w:t>
      </w:r>
      <w:proofErr w:type="spellStart"/>
      <w:r w:rsidRPr="0011446A">
        <w:rPr>
          <w:rFonts w:ascii="Times New Roman" w:eastAsia="Times New Roman" w:hAnsi="Times New Roman" w:cs="Times New Roman"/>
          <w:color w:val="000000" w:themeColor="text1"/>
          <w:sz w:val="28"/>
          <w:szCs w:val="28"/>
          <w:lang w:eastAsia="ru-RU"/>
        </w:rPr>
        <w:t>девиантного</w:t>
      </w:r>
      <w:proofErr w:type="spellEnd"/>
      <w:r w:rsidRPr="0011446A">
        <w:rPr>
          <w:rFonts w:ascii="Times New Roman" w:eastAsia="Times New Roman" w:hAnsi="Times New Roman" w:cs="Times New Roman"/>
          <w:color w:val="000000" w:themeColor="text1"/>
          <w:sz w:val="28"/>
          <w:szCs w:val="28"/>
          <w:lang w:eastAsia="ru-RU"/>
        </w:rPr>
        <w:t>, суицидального поведения,</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профориентация</w:t>
      </w:r>
      <w:proofErr w:type="gramEnd"/>
      <w:r w:rsidRPr="0011446A">
        <w:rPr>
          <w:rFonts w:ascii="Times New Roman" w:eastAsia="Times New Roman" w:hAnsi="Times New Roman" w:cs="Times New Roman"/>
          <w:color w:val="000000" w:themeColor="text1"/>
          <w:sz w:val="28"/>
          <w:szCs w:val="28"/>
          <w:lang w:eastAsia="ru-RU"/>
        </w:rPr>
        <w:t xml:space="preserve"> (профессиональное самоопределение),</w:t>
      </w:r>
    </w:p>
    <w:p w:rsidR="001C4067" w:rsidRDefault="001C4067"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коррекция</w:t>
      </w:r>
      <w:proofErr w:type="gramEnd"/>
      <w:r>
        <w:rPr>
          <w:rFonts w:ascii="Times New Roman" w:eastAsia="Times New Roman" w:hAnsi="Times New Roman" w:cs="Times New Roman"/>
          <w:color w:val="000000" w:themeColor="text1"/>
          <w:sz w:val="28"/>
          <w:szCs w:val="28"/>
          <w:lang w:eastAsia="ru-RU"/>
        </w:rPr>
        <w:t xml:space="preserve"> депрессивных состояний, суицидальных </w:t>
      </w:r>
      <w:proofErr w:type="spellStart"/>
      <w:r>
        <w:rPr>
          <w:rFonts w:ascii="Times New Roman" w:eastAsia="Times New Roman" w:hAnsi="Times New Roman" w:cs="Times New Roman"/>
          <w:color w:val="000000" w:themeColor="text1"/>
          <w:sz w:val="28"/>
          <w:szCs w:val="28"/>
          <w:lang w:eastAsia="ru-RU"/>
        </w:rPr>
        <w:t>мыслй</w:t>
      </w:r>
      <w:proofErr w:type="spellEnd"/>
      <w:r>
        <w:rPr>
          <w:rFonts w:ascii="Times New Roman" w:eastAsia="Times New Roman" w:hAnsi="Times New Roman" w:cs="Times New Roman"/>
          <w:color w:val="000000" w:themeColor="text1"/>
          <w:sz w:val="28"/>
          <w:szCs w:val="28"/>
          <w:lang w:eastAsia="ru-RU"/>
        </w:rPr>
        <w:t>,</w:t>
      </w:r>
    </w:p>
    <w:p w:rsidR="00747D4E" w:rsidRPr="0011446A" w:rsidRDefault="00747D4E" w:rsidP="00747D4E">
      <w:pPr>
        <w:numPr>
          <w:ilvl w:val="0"/>
          <w:numId w:val="2"/>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психологическая</w:t>
      </w:r>
      <w:proofErr w:type="gramEnd"/>
      <w:r w:rsidRPr="0011446A">
        <w:rPr>
          <w:rFonts w:ascii="Times New Roman" w:eastAsia="Times New Roman" w:hAnsi="Times New Roman" w:cs="Times New Roman"/>
          <w:color w:val="000000" w:themeColor="text1"/>
          <w:sz w:val="28"/>
          <w:szCs w:val="28"/>
          <w:lang w:eastAsia="ru-RU"/>
        </w:rPr>
        <w:t xml:space="preserve"> подготовка к ОГЭ, ЕГЭ.</w:t>
      </w:r>
    </w:p>
    <w:p w:rsidR="00747D4E" w:rsidRPr="0011446A" w:rsidRDefault="00747D4E" w:rsidP="00747D4E">
      <w:pPr>
        <w:spacing w:after="150" w:line="240" w:lineRule="auto"/>
        <w:rPr>
          <w:rFonts w:ascii="Times New Roman" w:eastAsia="Times New Roman" w:hAnsi="Times New Roman" w:cs="Times New Roman"/>
          <w:color w:val="000000" w:themeColor="text1"/>
          <w:sz w:val="28"/>
          <w:szCs w:val="28"/>
          <w:lang w:eastAsia="ru-RU"/>
        </w:rPr>
      </w:pPr>
      <w:r w:rsidRPr="0011446A">
        <w:rPr>
          <w:rFonts w:ascii="Times New Roman" w:eastAsia="Times New Roman" w:hAnsi="Times New Roman" w:cs="Times New Roman"/>
          <w:color w:val="000000" w:themeColor="text1"/>
          <w:sz w:val="28"/>
          <w:szCs w:val="28"/>
          <w:lang w:eastAsia="ru-RU"/>
        </w:rPr>
        <w:t>Для реализации целей и задач коррекционно-развивающей работы применялись программы, направленные на формирование личности с учетом задач развития ребенка на каждом возрастном этапе:</w:t>
      </w:r>
    </w:p>
    <w:p w:rsidR="00747D4E" w:rsidRPr="0011446A" w:rsidRDefault="00747D4E" w:rsidP="00747D4E">
      <w:pPr>
        <w:numPr>
          <w:ilvl w:val="0"/>
          <w:numId w:val="3"/>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программа</w:t>
      </w:r>
      <w:proofErr w:type="gramEnd"/>
      <w:r w:rsidRPr="0011446A">
        <w:rPr>
          <w:rFonts w:ascii="Times New Roman" w:eastAsia="Times New Roman" w:hAnsi="Times New Roman" w:cs="Times New Roman"/>
          <w:color w:val="000000" w:themeColor="text1"/>
          <w:sz w:val="28"/>
          <w:szCs w:val="28"/>
          <w:lang w:eastAsia="ru-RU"/>
        </w:rPr>
        <w:t xml:space="preserve"> адаптационных занятий по укреплению психологического здоровья первоклассников,</w:t>
      </w:r>
    </w:p>
    <w:p w:rsidR="00747D4E" w:rsidRPr="0011446A" w:rsidRDefault="00747D4E" w:rsidP="00747D4E">
      <w:pPr>
        <w:numPr>
          <w:ilvl w:val="0"/>
          <w:numId w:val="3"/>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программа</w:t>
      </w:r>
      <w:proofErr w:type="gramEnd"/>
      <w:r w:rsidRPr="0011446A">
        <w:rPr>
          <w:rFonts w:ascii="Times New Roman" w:eastAsia="Times New Roman" w:hAnsi="Times New Roman" w:cs="Times New Roman"/>
          <w:color w:val="000000" w:themeColor="text1"/>
          <w:sz w:val="28"/>
          <w:szCs w:val="28"/>
          <w:lang w:eastAsia="ru-RU"/>
        </w:rPr>
        <w:t xml:space="preserve"> коррекции личностной тревожности «Я - пятиклассник» (5 класс).</w:t>
      </w:r>
    </w:p>
    <w:p w:rsidR="00747D4E" w:rsidRPr="0011446A" w:rsidRDefault="00747D4E" w:rsidP="00747D4E">
      <w:pPr>
        <w:numPr>
          <w:ilvl w:val="0"/>
          <w:numId w:val="3"/>
        </w:numPr>
        <w:spacing w:after="150" w:line="240" w:lineRule="auto"/>
        <w:rPr>
          <w:rFonts w:ascii="Times New Roman" w:eastAsia="Times New Roman" w:hAnsi="Times New Roman" w:cs="Times New Roman"/>
          <w:color w:val="000000" w:themeColor="text1"/>
          <w:sz w:val="28"/>
          <w:szCs w:val="28"/>
          <w:lang w:eastAsia="ru-RU"/>
        </w:rPr>
      </w:pPr>
      <w:proofErr w:type="gramStart"/>
      <w:r w:rsidRPr="0011446A">
        <w:rPr>
          <w:rFonts w:ascii="Times New Roman" w:eastAsia="Times New Roman" w:hAnsi="Times New Roman" w:cs="Times New Roman"/>
          <w:color w:val="000000" w:themeColor="text1"/>
          <w:sz w:val="28"/>
          <w:szCs w:val="28"/>
          <w:lang w:eastAsia="ru-RU"/>
        </w:rPr>
        <w:t>программа</w:t>
      </w:r>
      <w:proofErr w:type="gramEnd"/>
      <w:r w:rsidRPr="0011446A">
        <w:rPr>
          <w:rFonts w:ascii="Times New Roman" w:eastAsia="Times New Roman" w:hAnsi="Times New Roman" w:cs="Times New Roman"/>
          <w:color w:val="000000" w:themeColor="text1"/>
          <w:sz w:val="28"/>
          <w:szCs w:val="28"/>
          <w:lang w:eastAsia="ru-RU"/>
        </w:rPr>
        <w:t xml:space="preserve"> социального </w:t>
      </w:r>
      <w:r w:rsidR="00AC0E9B">
        <w:rPr>
          <w:rFonts w:ascii="Times New Roman" w:eastAsia="Times New Roman" w:hAnsi="Times New Roman" w:cs="Times New Roman"/>
          <w:color w:val="000000" w:themeColor="text1"/>
          <w:sz w:val="28"/>
          <w:szCs w:val="28"/>
          <w:lang w:eastAsia="ru-RU"/>
        </w:rPr>
        <w:t>тренинга «Готовимся к ОГЭ, ЕГЭ» для учащихся 9-х,11 классов.</w:t>
      </w:r>
    </w:p>
    <w:p w:rsidR="00747D4E" w:rsidRDefault="00AC0E9B" w:rsidP="00820D0F">
      <w:pPr>
        <w:spacing w:after="150" w:line="240" w:lineRule="auto"/>
        <w:rPr>
          <w:rFonts w:ascii="Times New Roman" w:eastAsia="Times New Roman" w:hAnsi="Times New Roman" w:cs="Times New Roman"/>
          <w:color w:val="000000" w:themeColor="text1"/>
          <w:kern w:val="36"/>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747D4E" w:rsidRPr="0011446A">
        <w:rPr>
          <w:rFonts w:ascii="Times New Roman" w:eastAsia="Times New Roman" w:hAnsi="Times New Roman" w:cs="Times New Roman"/>
          <w:color w:val="000000" w:themeColor="text1"/>
          <w:sz w:val="28"/>
          <w:szCs w:val="28"/>
          <w:lang w:eastAsia="ru-RU"/>
        </w:rPr>
        <w:t xml:space="preserve">В рамках профилактики </w:t>
      </w:r>
      <w:proofErr w:type="spellStart"/>
      <w:r w:rsidR="00747D4E" w:rsidRPr="0011446A">
        <w:rPr>
          <w:rFonts w:ascii="Times New Roman" w:eastAsia="Times New Roman" w:hAnsi="Times New Roman" w:cs="Times New Roman"/>
          <w:color w:val="000000" w:themeColor="text1"/>
          <w:sz w:val="28"/>
          <w:szCs w:val="28"/>
          <w:lang w:eastAsia="ru-RU"/>
        </w:rPr>
        <w:t>девиантного</w:t>
      </w:r>
      <w:proofErr w:type="spellEnd"/>
      <w:r w:rsidR="00747D4E" w:rsidRPr="0011446A">
        <w:rPr>
          <w:rFonts w:ascii="Times New Roman" w:eastAsia="Times New Roman" w:hAnsi="Times New Roman" w:cs="Times New Roman"/>
          <w:color w:val="000000" w:themeColor="text1"/>
          <w:sz w:val="28"/>
          <w:szCs w:val="28"/>
          <w:lang w:eastAsia="ru-RU"/>
        </w:rPr>
        <w:t xml:space="preserve">, суицидального поведения по особому плану педагога-психолога проводились </w:t>
      </w:r>
      <w:proofErr w:type="spellStart"/>
      <w:r w:rsidR="00747D4E" w:rsidRPr="0011446A">
        <w:rPr>
          <w:rFonts w:ascii="Times New Roman" w:eastAsia="Times New Roman" w:hAnsi="Times New Roman" w:cs="Times New Roman"/>
          <w:color w:val="000000" w:themeColor="text1"/>
          <w:sz w:val="28"/>
          <w:szCs w:val="28"/>
          <w:lang w:eastAsia="ru-RU"/>
        </w:rPr>
        <w:t>тренинговые</w:t>
      </w:r>
      <w:proofErr w:type="spellEnd"/>
      <w:r w:rsidR="00747D4E" w:rsidRPr="0011446A">
        <w:rPr>
          <w:rFonts w:ascii="Times New Roman" w:eastAsia="Times New Roman" w:hAnsi="Times New Roman" w:cs="Times New Roman"/>
          <w:color w:val="000000" w:themeColor="text1"/>
          <w:sz w:val="28"/>
          <w:szCs w:val="28"/>
          <w:lang w:eastAsia="ru-RU"/>
        </w:rPr>
        <w:t xml:space="preserve">, </w:t>
      </w:r>
      <w:proofErr w:type="spellStart"/>
      <w:r w:rsidR="00747D4E" w:rsidRPr="0011446A">
        <w:rPr>
          <w:rFonts w:ascii="Times New Roman" w:eastAsia="Times New Roman" w:hAnsi="Times New Roman" w:cs="Times New Roman"/>
          <w:color w:val="000000" w:themeColor="text1"/>
          <w:sz w:val="28"/>
          <w:szCs w:val="28"/>
          <w:lang w:eastAsia="ru-RU"/>
        </w:rPr>
        <w:t>психокоррекционные</w:t>
      </w:r>
      <w:proofErr w:type="spellEnd"/>
      <w:r w:rsidR="00747D4E" w:rsidRPr="0011446A">
        <w:rPr>
          <w:rFonts w:ascii="Times New Roman" w:eastAsia="Times New Roman" w:hAnsi="Times New Roman" w:cs="Times New Roman"/>
          <w:color w:val="000000" w:themeColor="text1"/>
          <w:sz w:val="28"/>
          <w:szCs w:val="28"/>
          <w:lang w:eastAsia="ru-RU"/>
        </w:rPr>
        <w:t xml:space="preserve"> занятия</w:t>
      </w:r>
      <w:r w:rsidR="00820D0F">
        <w:rPr>
          <w:rFonts w:ascii="Times New Roman" w:eastAsia="Times New Roman" w:hAnsi="Times New Roman" w:cs="Times New Roman"/>
          <w:color w:val="000000" w:themeColor="text1"/>
          <w:sz w:val="28"/>
          <w:szCs w:val="28"/>
          <w:lang w:eastAsia="ru-RU"/>
        </w:rPr>
        <w:t xml:space="preserve"> по программе: «Ты в этом мире не один», где работали </w:t>
      </w:r>
      <w:proofErr w:type="gramStart"/>
      <w:r w:rsidR="00820D0F">
        <w:rPr>
          <w:rFonts w:ascii="Times New Roman" w:eastAsia="Times New Roman" w:hAnsi="Times New Roman" w:cs="Times New Roman"/>
          <w:color w:val="000000" w:themeColor="text1"/>
          <w:sz w:val="28"/>
          <w:szCs w:val="28"/>
          <w:lang w:eastAsia="ru-RU"/>
        </w:rPr>
        <w:t>велась  по</w:t>
      </w:r>
      <w:proofErr w:type="gramEnd"/>
      <w:r w:rsidR="00820D0F">
        <w:rPr>
          <w:rFonts w:ascii="Times New Roman" w:eastAsia="Times New Roman" w:hAnsi="Times New Roman" w:cs="Times New Roman"/>
          <w:color w:val="000000" w:themeColor="text1"/>
          <w:sz w:val="28"/>
          <w:szCs w:val="28"/>
          <w:lang w:eastAsia="ru-RU"/>
        </w:rPr>
        <w:t xml:space="preserve"> следующим темам: тревожность и самооценка; </w:t>
      </w:r>
      <w:r w:rsidR="00820D0F">
        <w:rPr>
          <w:rFonts w:ascii="Times New Roman" w:eastAsia="Times New Roman" w:hAnsi="Times New Roman" w:cs="Times New Roman"/>
          <w:color w:val="000000" w:themeColor="text1"/>
          <w:kern w:val="36"/>
          <w:sz w:val="28"/>
          <w:szCs w:val="28"/>
          <w:lang w:eastAsia="ru-RU"/>
        </w:rPr>
        <w:t>свой путь мы выбираем сами; эмоции и чувства; как найти свое место в жизни; п</w:t>
      </w:r>
      <w:r w:rsidR="00747D4E" w:rsidRPr="0011446A">
        <w:rPr>
          <w:rFonts w:ascii="Times New Roman" w:eastAsia="Times New Roman" w:hAnsi="Times New Roman" w:cs="Times New Roman"/>
          <w:color w:val="000000" w:themeColor="text1"/>
          <w:kern w:val="36"/>
          <w:sz w:val="28"/>
          <w:szCs w:val="28"/>
          <w:lang w:eastAsia="ru-RU"/>
        </w:rPr>
        <w:t xml:space="preserve">оложительный образ </w:t>
      </w:r>
      <w:r w:rsidR="00820D0F">
        <w:rPr>
          <w:rFonts w:ascii="Times New Roman" w:eastAsia="Times New Roman" w:hAnsi="Times New Roman" w:cs="Times New Roman"/>
          <w:color w:val="000000" w:themeColor="text1"/>
          <w:kern w:val="36"/>
          <w:sz w:val="28"/>
          <w:szCs w:val="28"/>
          <w:lang w:eastAsia="ru-RU"/>
        </w:rPr>
        <w:t>«Я»; жизнь прекрасна!</w:t>
      </w:r>
      <w:r>
        <w:rPr>
          <w:rFonts w:ascii="Times New Roman" w:eastAsia="Times New Roman" w:hAnsi="Times New Roman" w:cs="Times New Roman"/>
          <w:color w:val="000000" w:themeColor="text1"/>
          <w:kern w:val="36"/>
          <w:sz w:val="28"/>
          <w:szCs w:val="28"/>
          <w:lang w:eastAsia="ru-RU"/>
        </w:rPr>
        <w:t xml:space="preserve"> Мое будущее и </w:t>
      </w:r>
      <w:proofErr w:type="spellStart"/>
      <w:r>
        <w:rPr>
          <w:rFonts w:ascii="Times New Roman" w:eastAsia="Times New Roman" w:hAnsi="Times New Roman" w:cs="Times New Roman"/>
          <w:color w:val="000000" w:themeColor="text1"/>
          <w:kern w:val="36"/>
          <w:sz w:val="28"/>
          <w:szCs w:val="28"/>
          <w:lang w:eastAsia="ru-RU"/>
        </w:rPr>
        <w:t>т.д</w:t>
      </w:r>
      <w:proofErr w:type="spellEnd"/>
      <w:r w:rsidR="00747D4E" w:rsidRPr="0011446A">
        <w:rPr>
          <w:rFonts w:ascii="Times New Roman" w:eastAsia="Times New Roman" w:hAnsi="Times New Roman" w:cs="Times New Roman"/>
          <w:color w:val="000000" w:themeColor="text1"/>
          <w:kern w:val="36"/>
          <w:sz w:val="28"/>
          <w:szCs w:val="28"/>
          <w:lang w:eastAsia="ru-RU"/>
        </w:rPr>
        <w:t xml:space="preserve"> </w:t>
      </w:r>
    </w:p>
    <w:p w:rsidR="00FC0B67" w:rsidRDefault="00FC0B67" w:rsidP="00820D0F">
      <w:pPr>
        <w:spacing w:after="150" w:line="240" w:lineRule="auto"/>
        <w:rPr>
          <w:rFonts w:ascii="Times New Roman" w:hAnsi="Times New Roman" w:cs="Times New Roman"/>
          <w:sz w:val="28"/>
          <w:szCs w:val="28"/>
        </w:rPr>
      </w:pPr>
      <w:r>
        <w:rPr>
          <w:rFonts w:ascii="Times New Roman" w:eastAsia="Times New Roman" w:hAnsi="Times New Roman" w:cs="Times New Roman"/>
          <w:color w:val="000000" w:themeColor="text1"/>
          <w:kern w:val="36"/>
          <w:sz w:val="28"/>
          <w:szCs w:val="28"/>
          <w:lang w:eastAsia="ru-RU"/>
        </w:rPr>
        <w:t xml:space="preserve">  Продолжалась работа с </w:t>
      </w:r>
      <w:r>
        <w:rPr>
          <w:rFonts w:ascii="Times New Roman" w:hAnsi="Times New Roman" w:cs="Times New Roman"/>
          <w:sz w:val="28"/>
          <w:szCs w:val="28"/>
        </w:rPr>
        <w:t>несовершеннолетними учащимися</w:t>
      </w:r>
      <w:r w:rsidRPr="00FC0B67">
        <w:rPr>
          <w:rFonts w:ascii="Times New Roman" w:hAnsi="Times New Roman" w:cs="Times New Roman"/>
          <w:sz w:val="28"/>
          <w:szCs w:val="28"/>
        </w:rPr>
        <w:t xml:space="preserve"> поставл</w:t>
      </w:r>
      <w:r>
        <w:rPr>
          <w:rFonts w:ascii="Times New Roman" w:hAnsi="Times New Roman" w:cs="Times New Roman"/>
          <w:sz w:val="28"/>
          <w:szCs w:val="28"/>
        </w:rPr>
        <w:t>енными на разные виды учета в «группу риска» (ВШК,</w:t>
      </w:r>
      <w:r w:rsidRPr="00FC0B67">
        <w:rPr>
          <w:rFonts w:ascii="Times New Roman" w:hAnsi="Times New Roman" w:cs="Times New Roman"/>
          <w:sz w:val="28"/>
          <w:szCs w:val="28"/>
        </w:rPr>
        <w:t xml:space="preserve"> </w:t>
      </w:r>
      <w:r>
        <w:rPr>
          <w:rFonts w:ascii="Times New Roman" w:hAnsi="Times New Roman" w:cs="Times New Roman"/>
          <w:sz w:val="28"/>
          <w:szCs w:val="28"/>
        </w:rPr>
        <w:t>ПДН-ОП-2, дети из семей СОП).</w:t>
      </w:r>
    </w:p>
    <w:p w:rsidR="00FC0B67" w:rsidRDefault="00FC0B67"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lastRenderedPageBreak/>
        <w:t>С</w:t>
      </w:r>
      <w:r w:rsidRPr="00FC0B67">
        <w:rPr>
          <w:rFonts w:ascii="Times New Roman" w:hAnsi="Times New Roman" w:cs="Times New Roman"/>
          <w:sz w:val="28"/>
          <w:szCs w:val="28"/>
        </w:rPr>
        <w:t>огласно Федеральному Закону № 120 «Об основах системы профилактики безнадзорности и правонарушени</w:t>
      </w:r>
      <w:r>
        <w:rPr>
          <w:rFonts w:ascii="Times New Roman" w:hAnsi="Times New Roman" w:cs="Times New Roman"/>
          <w:sz w:val="28"/>
          <w:szCs w:val="28"/>
        </w:rPr>
        <w:t xml:space="preserve">й несовершеннолетних», проводилась индивидуальная коррекционная и </w:t>
      </w:r>
      <w:proofErr w:type="gramStart"/>
      <w:r>
        <w:rPr>
          <w:rFonts w:ascii="Times New Roman" w:hAnsi="Times New Roman" w:cs="Times New Roman"/>
          <w:sz w:val="28"/>
          <w:szCs w:val="28"/>
        </w:rPr>
        <w:t>профилактическая  работа</w:t>
      </w:r>
      <w:proofErr w:type="gramEnd"/>
      <w:r>
        <w:rPr>
          <w:rFonts w:ascii="Times New Roman" w:hAnsi="Times New Roman" w:cs="Times New Roman"/>
          <w:sz w:val="28"/>
          <w:szCs w:val="28"/>
        </w:rPr>
        <w:t>:</w:t>
      </w:r>
    </w:p>
    <w:p w:rsidR="00FC0B67"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 xml:space="preserve">1. Изучение психологического своеобразия детей группы риска, особенности их жизни и воспитания, умственного развития и отношение к учению, волевого развития личности, недостатков эмоционального развития, патологических проявлений. </w:t>
      </w:r>
    </w:p>
    <w:p w:rsidR="00FC0B67"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 xml:space="preserve">2. Психологическое консультирование с целью помочь им совершать более осмысленные поступки, подняться над своими переживаниями, страхом преодолеть, неуверенность в общении с другими. </w:t>
      </w:r>
    </w:p>
    <w:p w:rsidR="00524D84" w:rsidRDefault="00FC0B67"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3. </w:t>
      </w:r>
      <w:r w:rsidRPr="00FC0B67">
        <w:rPr>
          <w:rFonts w:ascii="Times New Roman" w:hAnsi="Times New Roman" w:cs="Times New Roman"/>
          <w:sz w:val="28"/>
          <w:szCs w:val="28"/>
        </w:rPr>
        <w:t>Диагностическ</w:t>
      </w:r>
      <w:r>
        <w:rPr>
          <w:rFonts w:ascii="Times New Roman" w:hAnsi="Times New Roman" w:cs="Times New Roman"/>
          <w:sz w:val="28"/>
          <w:szCs w:val="28"/>
        </w:rPr>
        <w:t>ое направление. С учащимися</w:t>
      </w:r>
      <w:r w:rsidR="00524D84">
        <w:rPr>
          <w:rFonts w:ascii="Times New Roman" w:hAnsi="Times New Roman" w:cs="Times New Roman"/>
          <w:sz w:val="28"/>
          <w:szCs w:val="28"/>
        </w:rPr>
        <w:t xml:space="preserve"> проводилась углубленная психологическая диагностика.</w:t>
      </w:r>
      <w:r w:rsidRPr="00FC0B67">
        <w:rPr>
          <w:rFonts w:ascii="Times New Roman" w:hAnsi="Times New Roman" w:cs="Times New Roman"/>
          <w:sz w:val="28"/>
          <w:szCs w:val="28"/>
        </w:rPr>
        <w:t xml:space="preserve"> </w:t>
      </w:r>
    </w:p>
    <w:p w:rsidR="00524D84" w:rsidRDefault="00524D84"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По результатам обследования были </w:t>
      </w:r>
      <w:proofErr w:type="gramStart"/>
      <w:r>
        <w:rPr>
          <w:rFonts w:ascii="Times New Roman" w:hAnsi="Times New Roman" w:cs="Times New Roman"/>
          <w:sz w:val="28"/>
          <w:szCs w:val="28"/>
        </w:rPr>
        <w:t xml:space="preserve">даны </w:t>
      </w:r>
      <w:r w:rsidR="00FC0B67" w:rsidRPr="00FC0B67">
        <w:rPr>
          <w:rFonts w:ascii="Times New Roman" w:hAnsi="Times New Roman" w:cs="Times New Roman"/>
          <w:sz w:val="28"/>
          <w:szCs w:val="28"/>
        </w:rPr>
        <w:t xml:space="preserve"> рекомендации</w:t>
      </w:r>
      <w:proofErr w:type="gramEnd"/>
      <w:r w:rsidR="00FC0B67" w:rsidRPr="00FC0B67">
        <w:rPr>
          <w:rFonts w:ascii="Times New Roman" w:hAnsi="Times New Roman" w:cs="Times New Roman"/>
          <w:sz w:val="28"/>
          <w:szCs w:val="28"/>
        </w:rPr>
        <w:t xml:space="preserve"> педагогам для работы с дет</w:t>
      </w:r>
      <w:r>
        <w:rPr>
          <w:rFonts w:ascii="Times New Roman" w:hAnsi="Times New Roman" w:cs="Times New Roman"/>
          <w:sz w:val="28"/>
          <w:szCs w:val="28"/>
        </w:rPr>
        <w:t>ьми «группы риска», составлены</w:t>
      </w:r>
      <w:r w:rsidR="00FC0B67" w:rsidRPr="00FC0B67">
        <w:rPr>
          <w:rFonts w:ascii="Times New Roman" w:hAnsi="Times New Roman" w:cs="Times New Roman"/>
          <w:sz w:val="28"/>
          <w:szCs w:val="28"/>
        </w:rPr>
        <w:t xml:space="preserve"> пла</w:t>
      </w:r>
      <w:r>
        <w:rPr>
          <w:rFonts w:ascii="Times New Roman" w:hAnsi="Times New Roman" w:cs="Times New Roman"/>
          <w:sz w:val="28"/>
          <w:szCs w:val="28"/>
        </w:rPr>
        <w:t xml:space="preserve">ны индивидуальной работы </w:t>
      </w:r>
      <w:r w:rsidR="00FC0B67" w:rsidRPr="00FC0B67">
        <w:rPr>
          <w:rFonts w:ascii="Times New Roman" w:hAnsi="Times New Roman" w:cs="Times New Roman"/>
          <w:sz w:val="28"/>
          <w:szCs w:val="28"/>
        </w:rPr>
        <w:t>по профилактике правонарушений несовершеннолетни</w:t>
      </w:r>
      <w:r>
        <w:rPr>
          <w:rFonts w:ascii="Times New Roman" w:hAnsi="Times New Roman" w:cs="Times New Roman"/>
          <w:sz w:val="28"/>
          <w:szCs w:val="28"/>
        </w:rPr>
        <w:t>х.</w:t>
      </w:r>
    </w:p>
    <w:p w:rsidR="00524D84" w:rsidRDefault="00524D84"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Работа по данному направлению в 2024-2025 году выявила</w:t>
      </w:r>
      <w:r w:rsidR="00FC0B67" w:rsidRPr="00FC0B67">
        <w:rPr>
          <w:rFonts w:ascii="Times New Roman" w:hAnsi="Times New Roman" w:cs="Times New Roman"/>
          <w:sz w:val="28"/>
          <w:szCs w:val="28"/>
        </w:rPr>
        <w:t xml:space="preserve">: повышенный уровень тревожности и </w:t>
      </w:r>
      <w:proofErr w:type="spellStart"/>
      <w:r w:rsidR="00FC0B67" w:rsidRPr="00FC0B67">
        <w:rPr>
          <w:rFonts w:ascii="Times New Roman" w:hAnsi="Times New Roman" w:cs="Times New Roman"/>
          <w:sz w:val="28"/>
          <w:szCs w:val="28"/>
        </w:rPr>
        <w:t>аутоагрессии</w:t>
      </w:r>
      <w:proofErr w:type="spellEnd"/>
      <w:r w:rsidR="00FC0B67" w:rsidRPr="00FC0B67">
        <w:rPr>
          <w:rFonts w:ascii="Times New Roman" w:hAnsi="Times New Roman" w:cs="Times New Roman"/>
          <w:sz w:val="28"/>
          <w:szCs w:val="28"/>
        </w:rPr>
        <w:t xml:space="preserve"> данной категории воспитанников, результатом чего является чувство собственной некомпетентности, завышенная или негативная самооценка, переживание эмоциональной отвер</w:t>
      </w:r>
      <w:r>
        <w:rPr>
          <w:rFonts w:ascii="Times New Roman" w:hAnsi="Times New Roman" w:cs="Times New Roman"/>
          <w:sz w:val="28"/>
          <w:szCs w:val="28"/>
        </w:rPr>
        <w:t xml:space="preserve">женности отдельных </w:t>
      </w:r>
      <w:proofErr w:type="gramStart"/>
      <w:r>
        <w:rPr>
          <w:rFonts w:ascii="Times New Roman" w:hAnsi="Times New Roman" w:cs="Times New Roman"/>
          <w:sz w:val="28"/>
          <w:szCs w:val="28"/>
        </w:rPr>
        <w:t xml:space="preserve">учащихся </w:t>
      </w:r>
      <w:r w:rsidR="00FC0B67" w:rsidRPr="00FC0B67">
        <w:rPr>
          <w:rFonts w:ascii="Times New Roman" w:hAnsi="Times New Roman" w:cs="Times New Roman"/>
          <w:sz w:val="28"/>
          <w:szCs w:val="28"/>
        </w:rPr>
        <w:t xml:space="preserve"> их</w:t>
      </w:r>
      <w:proofErr w:type="gramEnd"/>
      <w:r w:rsidR="00FC0B67" w:rsidRPr="00FC0B67">
        <w:rPr>
          <w:rFonts w:ascii="Times New Roman" w:hAnsi="Times New Roman" w:cs="Times New Roman"/>
          <w:sz w:val="28"/>
          <w:szCs w:val="28"/>
        </w:rPr>
        <w:t xml:space="preserve"> окружением (семьей); сниженная мотивация к обучению. Диагностическая работа с данной категорией детей позволило спланировать дальнейшую развивающую и консультативную работу. Основными направлениями моей деятельности являются, оптимизация общения подростков со сверстниками и взрослыми, формирование чувства собственного достоинства и уверенности в себе, развитие умения ставить перед собой цели и владет</w:t>
      </w:r>
      <w:r>
        <w:rPr>
          <w:rFonts w:ascii="Times New Roman" w:hAnsi="Times New Roman" w:cs="Times New Roman"/>
          <w:sz w:val="28"/>
          <w:szCs w:val="28"/>
        </w:rPr>
        <w:t>ь собой. К</w:t>
      </w:r>
      <w:r w:rsidR="00FC0B67" w:rsidRPr="00FC0B67">
        <w:rPr>
          <w:rFonts w:ascii="Times New Roman" w:hAnsi="Times New Roman" w:cs="Times New Roman"/>
          <w:sz w:val="28"/>
          <w:szCs w:val="28"/>
        </w:rPr>
        <w:t>оррекционно- раз</w:t>
      </w:r>
      <w:r>
        <w:rPr>
          <w:rFonts w:ascii="Times New Roman" w:hAnsi="Times New Roman" w:cs="Times New Roman"/>
          <w:sz w:val="28"/>
          <w:szCs w:val="28"/>
        </w:rPr>
        <w:t xml:space="preserve">вивающая работа с </w:t>
      </w:r>
      <w:proofErr w:type="gramStart"/>
      <w:r>
        <w:rPr>
          <w:rFonts w:ascii="Times New Roman" w:hAnsi="Times New Roman" w:cs="Times New Roman"/>
          <w:sz w:val="28"/>
          <w:szCs w:val="28"/>
        </w:rPr>
        <w:t>детьми  «</w:t>
      </w:r>
      <w:proofErr w:type="gramEnd"/>
      <w:r>
        <w:rPr>
          <w:rFonts w:ascii="Times New Roman" w:hAnsi="Times New Roman" w:cs="Times New Roman"/>
          <w:sz w:val="28"/>
          <w:szCs w:val="28"/>
        </w:rPr>
        <w:t>группы риска» направлена</w:t>
      </w:r>
      <w:r w:rsidR="00FC0B67" w:rsidRPr="00FC0B67">
        <w:rPr>
          <w:rFonts w:ascii="Times New Roman" w:hAnsi="Times New Roman" w:cs="Times New Roman"/>
          <w:sz w:val="28"/>
          <w:szCs w:val="28"/>
        </w:rPr>
        <w:t xml:space="preserve"> на развитие у подростков необходимых качеств для более успешной адаптации и преодоления трудностей в когнитивной, эмоционально</w:t>
      </w:r>
      <w:r>
        <w:rPr>
          <w:rFonts w:ascii="Times New Roman" w:hAnsi="Times New Roman" w:cs="Times New Roman"/>
          <w:sz w:val="28"/>
          <w:szCs w:val="28"/>
        </w:rPr>
        <w:t>-</w:t>
      </w:r>
      <w:r w:rsidR="00FC0B67" w:rsidRPr="00FC0B67">
        <w:rPr>
          <w:rFonts w:ascii="Times New Roman" w:hAnsi="Times New Roman" w:cs="Times New Roman"/>
          <w:sz w:val="28"/>
          <w:szCs w:val="28"/>
        </w:rPr>
        <w:t xml:space="preserve">поведенческой и коммуникативной сферах. Всего </w:t>
      </w:r>
      <w:r>
        <w:rPr>
          <w:rFonts w:ascii="Times New Roman" w:hAnsi="Times New Roman" w:cs="Times New Roman"/>
          <w:sz w:val="28"/>
          <w:szCs w:val="28"/>
        </w:rPr>
        <w:t xml:space="preserve">за этот период было проведено 54 </w:t>
      </w:r>
      <w:r w:rsidR="00FC0B67" w:rsidRPr="00FC0B67">
        <w:rPr>
          <w:rFonts w:ascii="Times New Roman" w:hAnsi="Times New Roman" w:cs="Times New Roman"/>
          <w:sz w:val="28"/>
          <w:szCs w:val="28"/>
        </w:rPr>
        <w:t>индивидуальных занятия (беседы, тренинги, мини – лекции, упражнения, игры и т.д.)</w:t>
      </w:r>
    </w:p>
    <w:p w:rsidR="00524D84"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 xml:space="preserve"> Основная тематика коррекционно-развивающих занятий: </w:t>
      </w:r>
    </w:p>
    <w:p w:rsidR="00524D84" w:rsidRDefault="00524D84"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C0B67" w:rsidRPr="00FC0B67">
        <w:rPr>
          <w:rFonts w:ascii="Times New Roman" w:hAnsi="Times New Roman" w:cs="Times New Roman"/>
          <w:sz w:val="28"/>
          <w:szCs w:val="28"/>
        </w:rPr>
        <w:t xml:space="preserve">коррекция эмоционального состояния; </w:t>
      </w:r>
    </w:p>
    <w:p w:rsidR="00524D84" w:rsidRDefault="00524D84"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C0B67" w:rsidRPr="00FC0B67">
        <w:rPr>
          <w:rFonts w:ascii="Times New Roman" w:hAnsi="Times New Roman" w:cs="Times New Roman"/>
          <w:sz w:val="28"/>
          <w:szCs w:val="28"/>
        </w:rPr>
        <w:t xml:space="preserve">работа со стрессовыми состояниями; </w:t>
      </w:r>
    </w:p>
    <w:p w:rsidR="00524D84" w:rsidRDefault="00524D84"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C0B67" w:rsidRPr="00FC0B67">
        <w:rPr>
          <w:rFonts w:ascii="Times New Roman" w:hAnsi="Times New Roman" w:cs="Times New Roman"/>
          <w:sz w:val="28"/>
          <w:szCs w:val="28"/>
        </w:rPr>
        <w:t xml:space="preserve">работа с </w:t>
      </w:r>
      <w:proofErr w:type="gramStart"/>
      <w:r w:rsidR="00FC0B67" w:rsidRPr="00FC0B67">
        <w:rPr>
          <w:rFonts w:ascii="Times New Roman" w:hAnsi="Times New Roman" w:cs="Times New Roman"/>
          <w:sz w:val="28"/>
          <w:szCs w:val="28"/>
        </w:rPr>
        <w:t>агрессией;  развитие</w:t>
      </w:r>
      <w:proofErr w:type="gramEnd"/>
      <w:r w:rsidR="00FC0B67" w:rsidRPr="00FC0B67">
        <w:rPr>
          <w:rFonts w:ascii="Times New Roman" w:hAnsi="Times New Roman" w:cs="Times New Roman"/>
          <w:sz w:val="28"/>
          <w:szCs w:val="28"/>
        </w:rPr>
        <w:t xml:space="preserve"> коммуникативных навыков;  </w:t>
      </w:r>
    </w:p>
    <w:p w:rsidR="00524D84" w:rsidRDefault="00524D84"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C0B67" w:rsidRPr="00FC0B67">
        <w:rPr>
          <w:rFonts w:ascii="Times New Roman" w:hAnsi="Times New Roman" w:cs="Times New Roman"/>
          <w:sz w:val="28"/>
          <w:szCs w:val="28"/>
        </w:rPr>
        <w:t xml:space="preserve">развивающие занятия, направленные на коррекцию волевого самоконтроля, способности личности к самообладанию. </w:t>
      </w:r>
    </w:p>
    <w:p w:rsidR="00524D84" w:rsidRDefault="00524D84" w:rsidP="00820D0F">
      <w:pPr>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   А также в </w:t>
      </w:r>
      <w:r w:rsidR="00FC0B67" w:rsidRPr="00FC0B67">
        <w:rPr>
          <w:rFonts w:ascii="Times New Roman" w:hAnsi="Times New Roman" w:cs="Times New Roman"/>
          <w:sz w:val="28"/>
          <w:szCs w:val="28"/>
        </w:rPr>
        <w:t xml:space="preserve">процессе консультирования решались следующие задачи: </w:t>
      </w:r>
    </w:p>
    <w:p w:rsidR="00524D84"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lastRenderedPageBreak/>
        <w:t xml:space="preserve">1. трудности в общении со сверстниками; </w:t>
      </w:r>
    </w:p>
    <w:p w:rsidR="00524D84"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 xml:space="preserve">2. эмоционально-поведенческие трудности (агрессивность, тревожность, </w:t>
      </w:r>
      <w:proofErr w:type="spellStart"/>
      <w:r w:rsidRPr="00FC0B67">
        <w:rPr>
          <w:rFonts w:ascii="Times New Roman" w:hAnsi="Times New Roman" w:cs="Times New Roman"/>
          <w:sz w:val="28"/>
          <w:szCs w:val="28"/>
        </w:rPr>
        <w:t>демонстративность</w:t>
      </w:r>
      <w:proofErr w:type="spellEnd"/>
      <w:r w:rsidRPr="00FC0B67">
        <w:rPr>
          <w:rFonts w:ascii="Times New Roman" w:hAnsi="Times New Roman" w:cs="Times New Roman"/>
          <w:sz w:val="28"/>
          <w:szCs w:val="28"/>
        </w:rPr>
        <w:t xml:space="preserve"> и т.п.); </w:t>
      </w:r>
    </w:p>
    <w:p w:rsidR="00524D84"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 xml:space="preserve">3. проблемы в </w:t>
      </w:r>
      <w:r w:rsidR="00524D84">
        <w:rPr>
          <w:rFonts w:ascii="Times New Roman" w:hAnsi="Times New Roman" w:cs="Times New Roman"/>
          <w:sz w:val="28"/>
          <w:szCs w:val="28"/>
        </w:rPr>
        <w:t>отношениях педагог - ученик</w:t>
      </w:r>
      <w:r w:rsidRPr="00FC0B67">
        <w:rPr>
          <w:rFonts w:ascii="Times New Roman" w:hAnsi="Times New Roman" w:cs="Times New Roman"/>
          <w:sz w:val="28"/>
          <w:szCs w:val="28"/>
        </w:rPr>
        <w:t>;</w:t>
      </w:r>
    </w:p>
    <w:p w:rsidR="00524D84"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 xml:space="preserve">4. трудности в профессиональном самоопределении; </w:t>
      </w:r>
    </w:p>
    <w:p w:rsidR="00524D84"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 xml:space="preserve">5. трудности обучения; </w:t>
      </w:r>
    </w:p>
    <w:p w:rsidR="00524D84" w:rsidRDefault="00FC0B67" w:rsidP="00820D0F">
      <w:pPr>
        <w:spacing w:after="150" w:line="240" w:lineRule="auto"/>
        <w:rPr>
          <w:rFonts w:ascii="Times New Roman" w:hAnsi="Times New Roman" w:cs="Times New Roman"/>
          <w:sz w:val="28"/>
          <w:szCs w:val="28"/>
        </w:rPr>
      </w:pPr>
      <w:r w:rsidRPr="00FC0B67">
        <w:rPr>
          <w:rFonts w:ascii="Times New Roman" w:hAnsi="Times New Roman" w:cs="Times New Roman"/>
          <w:sz w:val="28"/>
          <w:szCs w:val="28"/>
        </w:rPr>
        <w:t>6. консультации по результатам диагностики.</w:t>
      </w:r>
    </w:p>
    <w:p w:rsidR="00AC0E9B" w:rsidRPr="00FC0B67" w:rsidRDefault="00FC0B67" w:rsidP="00820D0F">
      <w:pPr>
        <w:spacing w:after="150" w:line="240" w:lineRule="auto"/>
        <w:rPr>
          <w:rFonts w:ascii="Times New Roman" w:eastAsia="Times New Roman" w:hAnsi="Times New Roman" w:cs="Times New Roman"/>
          <w:color w:val="000000" w:themeColor="text1"/>
          <w:kern w:val="36"/>
          <w:sz w:val="28"/>
          <w:szCs w:val="28"/>
          <w:lang w:eastAsia="ru-RU"/>
        </w:rPr>
      </w:pPr>
      <w:r w:rsidRPr="00FC0B67">
        <w:rPr>
          <w:rFonts w:ascii="Times New Roman" w:hAnsi="Times New Roman" w:cs="Times New Roman"/>
          <w:sz w:val="28"/>
          <w:szCs w:val="28"/>
        </w:rPr>
        <w:t xml:space="preserve"> В целях предупреждения и профилактики правонарушений, пропаганды здорового образа жизни среди несовершеннолетних «группы риска», ведется профилактическая, разъяснительная работа. В работе с детьми гру</w:t>
      </w:r>
      <w:r w:rsidR="00524D84">
        <w:rPr>
          <w:rFonts w:ascii="Times New Roman" w:hAnsi="Times New Roman" w:cs="Times New Roman"/>
          <w:sz w:val="28"/>
          <w:szCs w:val="28"/>
        </w:rPr>
        <w:t xml:space="preserve">ппы риска я </w:t>
      </w:r>
      <w:proofErr w:type="gramStart"/>
      <w:r w:rsidR="00524D84">
        <w:rPr>
          <w:rFonts w:ascii="Times New Roman" w:hAnsi="Times New Roman" w:cs="Times New Roman"/>
          <w:sz w:val="28"/>
          <w:szCs w:val="28"/>
        </w:rPr>
        <w:t xml:space="preserve">стараюсь </w:t>
      </w:r>
      <w:r w:rsidRPr="00FC0B67">
        <w:rPr>
          <w:rFonts w:ascii="Times New Roman" w:hAnsi="Times New Roman" w:cs="Times New Roman"/>
          <w:sz w:val="28"/>
          <w:szCs w:val="28"/>
        </w:rPr>
        <w:t xml:space="preserve"> находить</w:t>
      </w:r>
      <w:proofErr w:type="gramEnd"/>
      <w:r w:rsidRPr="00FC0B67">
        <w:rPr>
          <w:rFonts w:ascii="Times New Roman" w:hAnsi="Times New Roman" w:cs="Times New Roman"/>
          <w:sz w:val="28"/>
          <w:szCs w:val="28"/>
        </w:rPr>
        <w:t xml:space="preserve"> время, чтобы побыть с ребенком наедине и по возможности отвечать на любые его вопросы. Стараюсь оценивать только поступки, а н</w:t>
      </w:r>
      <w:r w:rsidR="00524D84">
        <w:rPr>
          <w:rFonts w:ascii="Times New Roman" w:hAnsi="Times New Roman" w:cs="Times New Roman"/>
          <w:sz w:val="28"/>
          <w:szCs w:val="28"/>
        </w:rPr>
        <w:t>е самого ребенка.</w:t>
      </w:r>
    </w:p>
    <w:p w:rsidR="00DB1EE4" w:rsidRPr="00524D84" w:rsidRDefault="00524D84" w:rsidP="00AC0E9B">
      <w:pPr>
        <w:spacing w:after="0" w:line="240" w:lineRule="auto"/>
        <w:jc w:val="both"/>
        <w:rPr>
          <w:rFonts w:ascii="Times New Roman" w:eastAsia="Times New Roman" w:hAnsi="Times New Roman" w:cs="Times New Roman"/>
          <w:b/>
          <w:i/>
          <w:sz w:val="24"/>
          <w:szCs w:val="24"/>
          <w:u w:val="single"/>
          <w:lang w:eastAsia="ru-RU"/>
        </w:rPr>
      </w:pPr>
      <w:proofErr w:type="spellStart"/>
      <w:r w:rsidRPr="00524D84">
        <w:rPr>
          <w:rFonts w:ascii="Times New Roman" w:eastAsia="Times New Roman" w:hAnsi="Times New Roman" w:cs="Times New Roman"/>
          <w:b/>
          <w:bCs/>
          <w:i/>
          <w:color w:val="000000"/>
          <w:sz w:val="28"/>
          <w:szCs w:val="28"/>
          <w:u w:val="single"/>
          <w:lang w:eastAsia="ru-RU"/>
        </w:rPr>
        <w:t>Профилактико</w:t>
      </w:r>
      <w:proofErr w:type="spellEnd"/>
      <w:r w:rsidRPr="00524D84">
        <w:rPr>
          <w:rFonts w:ascii="Times New Roman" w:eastAsia="Times New Roman" w:hAnsi="Times New Roman" w:cs="Times New Roman"/>
          <w:b/>
          <w:bCs/>
          <w:i/>
          <w:color w:val="000000"/>
          <w:sz w:val="28"/>
          <w:szCs w:val="28"/>
          <w:u w:val="single"/>
          <w:lang w:eastAsia="ru-RU"/>
        </w:rPr>
        <w:t xml:space="preserve"> – просветительское направление:</w:t>
      </w:r>
    </w:p>
    <w:p w:rsidR="00584EB4" w:rsidRDefault="00584EB4" w:rsidP="00A40E68">
      <w:pPr>
        <w:rPr>
          <w:rFonts w:ascii="Times New Roman" w:hAnsi="Times New Roman" w:cs="Times New Roman"/>
          <w:sz w:val="28"/>
          <w:szCs w:val="28"/>
        </w:rPr>
      </w:pPr>
      <w:r>
        <w:rPr>
          <w:rFonts w:ascii="Times New Roman" w:hAnsi="Times New Roman" w:cs="Times New Roman"/>
          <w:sz w:val="28"/>
          <w:szCs w:val="28"/>
        </w:rPr>
        <w:t xml:space="preserve">   </w:t>
      </w:r>
      <w:r w:rsidR="00873F58" w:rsidRPr="00873F58">
        <w:rPr>
          <w:rFonts w:ascii="Times New Roman" w:hAnsi="Times New Roman" w:cs="Times New Roman"/>
          <w:sz w:val="28"/>
          <w:szCs w:val="28"/>
        </w:rPr>
        <w:t xml:space="preserve">Профилактика и </w:t>
      </w:r>
      <w:proofErr w:type="gramStart"/>
      <w:r w:rsidR="00873F58" w:rsidRPr="00873F58">
        <w:rPr>
          <w:rFonts w:ascii="Times New Roman" w:hAnsi="Times New Roman" w:cs="Times New Roman"/>
          <w:sz w:val="28"/>
          <w:szCs w:val="28"/>
        </w:rPr>
        <w:t xml:space="preserve">просвещение </w:t>
      </w:r>
      <w:r w:rsidR="00EC1459" w:rsidRPr="00873F58">
        <w:rPr>
          <w:rFonts w:ascii="Times New Roman" w:hAnsi="Times New Roman" w:cs="Times New Roman"/>
          <w:sz w:val="28"/>
          <w:szCs w:val="28"/>
        </w:rPr>
        <w:t xml:space="preserve"> осуществляется</w:t>
      </w:r>
      <w:proofErr w:type="gramEnd"/>
      <w:r w:rsidR="00EC1459" w:rsidRPr="00873F58">
        <w:rPr>
          <w:rFonts w:ascii="Times New Roman" w:hAnsi="Times New Roman" w:cs="Times New Roman"/>
          <w:sz w:val="28"/>
          <w:szCs w:val="28"/>
        </w:rPr>
        <w:t xml:space="preserve"> в основном, как предупреждение возможных осложнений в адаптации, выявление таких особенностей у детей, которые могут привести к определенным сложностям, отклонениям в его интеллектуальном и эмоциональном развитии, в поведении или в межличностных отношениях. </w:t>
      </w:r>
    </w:p>
    <w:p w:rsidR="00584EB4" w:rsidRDefault="00584EB4" w:rsidP="00A40E68">
      <w:pPr>
        <w:rPr>
          <w:rFonts w:ascii="Times New Roman" w:hAnsi="Times New Roman" w:cs="Times New Roman"/>
          <w:sz w:val="28"/>
          <w:szCs w:val="28"/>
        </w:rPr>
      </w:pPr>
      <w:r>
        <w:rPr>
          <w:rFonts w:ascii="Times New Roman" w:hAnsi="Times New Roman" w:cs="Times New Roman"/>
          <w:sz w:val="28"/>
          <w:szCs w:val="28"/>
        </w:rPr>
        <w:t xml:space="preserve">   Проводились (по запросу классных руководителей):</w:t>
      </w:r>
    </w:p>
    <w:p w:rsidR="00584EB4" w:rsidRPr="00DB1EE4" w:rsidRDefault="00584EB4" w:rsidP="00584EB4">
      <w:pPr>
        <w:spacing w:after="0" w:line="240" w:lineRule="auto"/>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Групповые занятия с детьми 1 класса в период адаптации</w:t>
      </w:r>
    </w:p>
    <w:p w:rsidR="00584EB4" w:rsidRPr="00DB1EE4" w:rsidRDefault="00584EB4" w:rsidP="00584EB4">
      <w:pPr>
        <w:spacing w:after="0" w:line="240" w:lineRule="auto"/>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Групповые занятия с детьми 5 класса в период адаптации</w:t>
      </w:r>
    </w:p>
    <w:p w:rsidR="00584EB4" w:rsidRPr="00DB1EE4" w:rsidRDefault="00584EB4" w:rsidP="00584EB4">
      <w:pPr>
        <w:spacing w:after="0" w:line="240" w:lineRule="auto"/>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Групповые занятия с детьми 10 класса в период адаптации</w:t>
      </w:r>
    </w:p>
    <w:p w:rsidR="00584EB4" w:rsidRPr="00DB1EE4" w:rsidRDefault="00584EB4" w:rsidP="00584EB4">
      <w:pPr>
        <w:spacing w:after="0" w:line="240" w:lineRule="auto"/>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Групповые занятия с обучающимися 9, 11 классов по подготовке к ГИА и ЕГЭ</w:t>
      </w:r>
    </w:p>
    <w:p w:rsidR="00584EB4" w:rsidRPr="00DB1EE4" w:rsidRDefault="00584EB4" w:rsidP="00584EB4">
      <w:pPr>
        <w:spacing w:after="0" w:line="240" w:lineRule="auto"/>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Групповые занятия с учащимися 4-классов «Дорога в пятый класс»</w:t>
      </w:r>
    </w:p>
    <w:p w:rsidR="00584EB4" w:rsidRPr="00DB1EE4" w:rsidRDefault="00584EB4" w:rsidP="00584EB4">
      <w:pPr>
        <w:spacing w:after="0" w:line="240" w:lineRule="auto"/>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 xml:space="preserve">Групповые занятия по </w:t>
      </w:r>
      <w:proofErr w:type="gramStart"/>
      <w:r w:rsidRPr="00DB1EE4">
        <w:rPr>
          <w:rFonts w:ascii="Times New Roman" w:eastAsia="Times New Roman" w:hAnsi="Times New Roman" w:cs="Times New Roman"/>
          <w:color w:val="000000"/>
          <w:sz w:val="28"/>
          <w:szCs w:val="28"/>
          <w:lang w:eastAsia="ru-RU"/>
        </w:rPr>
        <w:t>профилактике  суицида</w:t>
      </w:r>
      <w:proofErr w:type="gramEnd"/>
      <w:r w:rsidRPr="00DB1EE4">
        <w:rPr>
          <w:rFonts w:ascii="Times New Roman" w:eastAsia="Times New Roman" w:hAnsi="Times New Roman" w:cs="Times New Roman"/>
          <w:color w:val="000000"/>
          <w:sz w:val="28"/>
          <w:szCs w:val="28"/>
          <w:lang w:eastAsia="ru-RU"/>
        </w:rPr>
        <w:t>, по формированию установки на здоровый образ жизни.</w:t>
      </w:r>
    </w:p>
    <w:p w:rsidR="00584EB4" w:rsidRPr="00DB1EE4" w:rsidRDefault="00584EB4" w:rsidP="00584EB4">
      <w:pPr>
        <w:spacing w:after="0" w:line="240" w:lineRule="auto"/>
        <w:jc w:val="both"/>
        <w:rPr>
          <w:rFonts w:ascii="Times New Roman" w:eastAsia="Times New Roman" w:hAnsi="Times New Roman" w:cs="Times New Roman"/>
          <w:sz w:val="24"/>
          <w:szCs w:val="24"/>
          <w:lang w:eastAsia="ru-RU"/>
        </w:rPr>
      </w:pPr>
      <w:r w:rsidRPr="00DB1EE4">
        <w:rPr>
          <w:rFonts w:ascii="Times New Roman" w:eastAsia="Times New Roman" w:hAnsi="Times New Roman" w:cs="Times New Roman"/>
          <w:color w:val="000000"/>
          <w:sz w:val="28"/>
          <w:szCs w:val="28"/>
          <w:lang w:eastAsia="ru-RU"/>
        </w:rPr>
        <w:t>Индивидуальная и групповая р</w:t>
      </w:r>
      <w:r>
        <w:rPr>
          <w:rFonts w:ascii="Times New Roman" w:eastAsia="Times New Roman" w:hAnsi="Times New Roman" w:cs="Times New Roman"/>
          <w:color w:val="000000"/>
          <w:sz w:val="28"/>
          <w:szCs w:val="28"/>
          <w:lang w:eastAsia="ru-RU"/>
        </w:rPr>
        <w:t>абота с детьми «группы риска» (</w:t>
      </w:r>
      <w:r w:rsidRPr="00DB1EE4">
        <w:rPr>
          <w:rFonts w:ascii="Times New Roman" w:eastAsia="Times New Roman" w:hAnsi="Times New Roman" w:cs="Times New Roman"/>
          <w:color w:val="000000"/>
          <w:sz w:val="28"/>
          <w:szCs w:val="28"/>
          <w:lang w:eastAsia="ru-RU"/>
        </w:rPr>
        <w:t>по запросу).</w:t>
      </w:r>
    </w:p>
    <w:p w:rsidR="00873F58" w:rsidRDefault="00584EB4" w:rsidP="00A40E68">
      <w:pPr>
        <w:rPr>
          <w:rFonts w:ascii="Times New Roman" w:hAnsi="Times New Roman" w:cs="Times New Roman"/>
          <w:sz w:val="28"/>
          <w:szCs w:val="28"/>
        </w:rPr>
      </w:pPr>
      <w:r>
        <w:rPr>
          <w:rFonts w:ascii="Times New Roman" w:hAnsi="Times New Roman" w:cs="Times New Roman"/>
          <w:sz w:val="28"/>
          <w:szCs w:val="28"/>
        </w:rPr>
        <w:t xml:space="preserve">   </w:t>
      </w:r>
      <w:r w:rsidR="00EC1459" w:rsidRPr="00873F58">
        <w:rPr>
          <w:rFonts w:ascii="Times New Roman" w:hAnsi="Times New Roman" w:cs="Times New Roman"/>
          <w:sz w:val="28"/>
          <w:szCs w:val="28"/>
        </w:rPr>
        <w:t xml:space="preserve">С целью расширения познавательного кругозора учащихся в рамках просветительской, профилактической работы организуются групповые тренинги, беседы с учащимися по направлениям: помощь в создании жизненной стратегии, в выборе профессии; обучение конструктивным навыкам взаимодействия; профилактике употребления </w:t>
      </w:r>
      <w:proofErr w:type="spellStart"/>
      <w:r w:rsidR="00EC1459" w:rsidRPr="00873F58">
        <w:rPr>
          <w:rFonts w:ascii="Times New Roman" w:hAnsi="Times New Roman" w:cs="Times New Roman"/>
          <w:sz w:val="28"/>
          <w:szCs w:val="28"/>
        </w:rPr>
        <w:t>психоактивных</w:t>
      </w:r>
      <w:proofErr w:type="spellEnd"/>
      <w:r w:rsidR="00EC1459" w:rsidRPr="00873F58">
        <w:rPr>
          <w:rFonts w:ascii="Times New Roman" w:hAnsi="Times New Roman" w:cs="Times New Roman"/>
          <w:sz w:val="28"/>
          <w:szCs w:val="28"/>
        </w:rPr>
        <w:t xml:space="preserve"> веществ. </w:t>
      </w:r>
    </w:p>
    <w:p w:rsidR="00873F58" w:rsidRDefault="00873F58" w:rsidP="00A40E68">
      <w:pPr>
        <w:rPr>
          <w:rFonts w:ascii="Times New Roman" w:hAnsi="Times New Roman" w:cs="Times New Roman"/>
          <w:sz w:val="28"/>
          <w:szCs w:val="28"/>
        </w:rPr>
      </w:pPr>
      <w:r>
        <w:rPr>
          <w:rFonts w:ascii="Times New Roman" w:hAnsi="Times New Roman" w:cs="Times New Roman"/>
          <w:sz w:val="28"/>
          <w:szCs w:val="28"/>
        </w:rPr>
        <w:t xml:space="preserve">   </w:t>
      </w:r>
      <w:r w:rsidR="00EC1459" w:rsidRPr="00873F58">
        <w:rPr>
          <w:rFonts w:ascii="Times New Roman" w:hAnsi="Times New Roman" w:cs="Times New Roman"/>
          <w:sz w:val="28"/>
          <w:szCs w:val="28"/>
        </w:rPr>
        <w:t>С целью приобщения родителей к психологическим знаниям были выступления на родительских собраниях, на которых были раскрыты темы</w:t>
      </w:r>
      <w:r>
        <w:rPr>
          <w:rFonts w:ascii="Times New Roman" w:hAnsi="Times New Roman" w:cs="Times New Roman"/>
          <w:sz w:val="28"/>
          <w:szCs w:val="28"/>
        </w:rPr>
        <w:t>:</w:t>
      </w:r>
    </w:p>
    <w:p w:rsidR="00873F58" w:rsidRDefault="00873F58" w:rsidP="00A40E68">
      <w:pPr>
        <w:rPr>
          <w:rFonts w:ascii="Times New Roman" w:hAnsi="Times New Roman" w:cs="Times New Roman"/>
          <w:sz w:val="28"/>
          <w:szCs w:val="28"/>
        </w:rPr>
      </w:pPr>
      <w:r>
        <w:rPr>
          <w:rFonts w:ascii="Times New Roman" w:hAnsi="Times New Roman" w:cs="Times New Roman"/>
          <w:sz w:val="28"/>
          <w:szCs w:val="28"/>
        </w:rPr>
        <w:t>-  возрастные особенности учащихся 1-10 классы (младшие школьники, подростковый возраст;</w:t>
      </w:r>
    </w:p>
    <w:p w:rsidR="00873F58" w:rsidRDefault="00584EB4" w:rsidP="00A40E68">
      <w:pPr>
        <w:rPr>
          <w:rFonts w:ascii="Times New Roman" w:hAnsi="Times New Roman" w:cs="Times New Roman"/>
          <w:sz w:val="28"/>
          <w:szCs w:val="28"/>
        </w:rPr>
      </w:pPr>
      <w:r>
        <w:rPr>
          <w:rFonts w:ascii="Times New Roman" w:hAnsi="Times New Roman" w:cs="Times New Roman"/>
          <w:sz w:val="28"/>
          <w:szCs w:val="28"/>
        </w:rPr>
        <w:lastRenderedPageBreak/>
        <w:t xml:space="preserve">- адаптация учащихся 1, 5, </w:t>
      </w:r>
      <w:r w:rsidR="00873F58">
        <w:rPr>
          <w:rFonts w:ascii="Times New Roman" w:hAnsi="Times New Roman" w:cs="Times New Roman"/>
          <w:sz w:val="28"/>
          <w:szCs w:val="28"/>
        </w:rPr>
        <w:t>10 классов к обучению в школе;</w:t>
      </w:r>
    </w:p>
    <w:p w:rsidR="00873F58" w:rsidRDefault="00584EB4" w:rsidP="00A40E68">
      <w:pPr>
        <w:rPr>
          <w:rFonts w:ascii="Times New Roman" w:hAnsi="Times New Roman" w:cs="Times New Roman"/>
          <w:sz w:val="28"/>
          <w:szCs w:val="28"/>
        </w:rPr>
      </w:pPr>
      <w:r>
        <w:rPr>
          <w:rFonts w:ascii="Times New Roman" w:hAnsi="Times New Roman" w:cs="Times New Roman"/>
          <w:sz w:val="28"/>
          <w:szCs w:val="28"/>
        </w:rPr>
        <w:t>- мотивация к обучению в школе</w:t>
      </w:r>
      <w:r w:rsidR="001B2D49">
        <w:rPr>
          <w:rFonts w:ascii="Times New Roman" w:hAnsi="Times New Roman" w:cs="Times New Roman"/>
          <w:sz w:val="28"/>
          <w:szCs w:val="28"/>
        </w:rPr>
        <w:t>;</w:t>
      </w:r>
    </w:p>
    <w:p w:rsidR="001B2D49" w:rsidRDefault="001B2D49" w:rsidP="00A40E68">
      <w:pPr>
        <w:rPr>
          <w:rFonts w:ascii="Times New Roman" w:hAnsi="Times New Roman" w:cs="Times New Roman"/>
          <w:sz w:val="28"/>
          <w:szCs w:val="28"/>
        </w:rPr>
      </w:pPr>
      <w:r>
        <w:rPr>
          <w:rFonts w:ascii="Times New Roman" w:hAnsi="Times New Roman" w:cs="Times New Roman"/>
          <w:sz w:val="28"/>
          <w:szCs w:val="28"/>
        </w:rPr>
        <w:t>- тревожные, депрессивные и суицидальные мысли учащихся;</w:t>
      </w:r>
    </w:p>
    <w:p w:rsidR="001B2D49" w:rsidRDefault="001B2D49" w:rsidP="00A40E68">
      <w:pPr>
        <w:rPr>
          <w:rFonts w:ascii="Times New Roman" w:hAnsi="Times New Roman" w:cs="Times New Roman"/>
          <w:sz w:val="28"/>
          <w:szCs w:val="28"/>
        </w:rPr>
      </w:pPr>
      <w:r>
        <w:rPr>
          <w:rFonts w:ascii="Times New Roman" w:hAnsi="Times New Roman" w:cs="Times New Roman"/>
          <w:sz w:val="28"/>
          <w:szCs w:val="28"/>
        </w:rPr>
        <w:t>- поддержка родителями учащихся в период сдачи итоговой государственной аттестации;</w:t>
      </w:r>
    </w:p>
    <w:p w:rsidR="001B2D49" w:rsidRDefault="001B2D49" w:rsidP="00A40E68">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профориентационные</w:t>
      </w:r>
      <w:proofErr w:type="spellEnd"/>
      <w:r>
        <w:rPr>
          <w:rFonts w:ascii="Times New Roman" w:hAnsi="Times New Roman" w:cs="Times New Roman"/>
          <w:sz w:val="28"/>
          <w:szCs w:val="28"/>
        </w:rPr>
        <w:t xml:space="preserve"> встречи с приглашением специалистов средне-специальных и высших учебных заведений города.</w:t>
      </w:r>
    </w:p>
    <w:p w:rsidR="001B2D49" w:rsidRDefault="001B2D49" w:rsidP="00A40E68">
      <w:pPr>
        <w:rPr>
          <w:rFonts w:ascii="Times New Roman" w:hAnsi="Times New Roman" w:cs="Times New Roman"/>
          <w:sz w:val="28"/>
          <w:szCs w:val="28"/>
        </w:rPr>
      </w:pPr>
      <w:r>
        <w:rPr>
          <w:rFonts w:ascii="Times New Roman" w:hAnsi="Times New Roman" w:cs="Times New Roman"/>
          <w:sz w:val="28"/>
          <w:szCs w:val="28"/>
        </w:rPr>
        <w:t xml:space="preserve">   </w:t>
      </w:r>
      <w:r w:rsidR="00EC1459" w:rsidRPr="00873F58">
        <w:rPr>
          <w:rFonts w:ascii="Times New Roman" w:hAnsi="Times New Roman" w:cs="Times New Roman"/>
          <w:sz w:val="28"/>
          <w:szCs w:val="28"/>
        </w:rPr>
        <w:t xml:space="preserve">Родители обеспечиваются рекомендациями по возникающим проблемам. </w:t>
      </w:r>
      <w:r>
        <w:rPr>
          <w:rFonts w:ascii="Times New Roman" w:hAnsi="Times New Roman" w:cs="Times New Roman"/>
          <w:sz w:val="28"/>
          <w:szCs w:val="28"/>
        </w:rPr>
        <w:t xml:space="preserve">При необходимости родители приглашались на индивидуальные беседы. </w:t>
      </w:r>
    </w:p>
    <w:p w:rsidR="001B2D49" w:rsidRDefault="001B2D49" w:rsidP="00A40E68">
      <w:pPr>
        <w:rPr>
          <w:rFonts w:ascii="Times New Roman" w:hAnsi="Times New Roman" w:cs="Times New Roman"/>
          <w:sz w:val="28"/>
          <w:szCs w:val="28"/>
        </w:rPr>
      </w:pPr>
      <w:r>
        <w:rPr>
          <w:rFonts w:ascii="Times New Roman" w:hAnsi="Times New Roman" w:cs="Times New Roman"/>
          <w:sz w:val="28"/>
          <w:szCs w:val="28"/>
        </w:rPr>
        <w:t xml:space="preserve">   </w:t>
      </w:r>
      <w:r w:rsidR="00EC1459" w:rsidRPr="00873F58">
        <w:rPr>
          <w:rFonts w:ascii="Times New Roman" w:hAnsi="Times New Roman" w:cs="Times New Roman"/>
          <w:sz w:val="28"/>
          <w:szCs w:val="28"/>
        </w:rPr>
        <w:t xml:space="preserve">С классными руководителями проводились беседы по результатам психологического обследования школьников. </w:t>
      </w:r>
    </w:p>
    <w:p w:rsidR="00584EB4" w:rsidRPr="00873F58" w:rsidRDefault="001B2D49" w:rsidP="00584EB4">
      <w:pPr>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EC1459" w:rsidRPr="00873F58">
        <w:rPr>
          <w:rFonts w:ascii="Times New Roman" w:hAnsi="Times New Roman" w:cs="Times New Roman"/>
          <w:sz w:val="28"/>
          <w:szCs w:val="28"/>
        </w:rPr>
        <w:t xml:space="preserve">Совместно с администрацией и учителями в течение всего учебного года принималось участие в педагогических советах. Классные руководители по запросу обеспечиваются методическими материалами, рекомендациями для родительских собраний с комментариями психолога. </w:t>
      </w:r>
      <w:r>
        <w:rPr>
          <w:rFonts w:ascii="Times New Roman" w:hAnsi="Times New Roman" w:cs="Times New Roman"/>
          <w:sz w:val="28"/>
          <w:szCs w:val="28"/>
        </w:rPr>
        <w:t xml:space="preserve">   </w:t>
      </w:r>
    </w:p>
    <w:p w:rsidR="00E450FD" w:rsidRDefault="00584EB4" w:rsidP="00584EB4">
      <w:pPr>
        <w:spacing w:after="0" w:line="276" w:lineRule="auto"/>
        <w:rPr>
          <w:rFonts w:ascii="Times New Roman" w:eastAsia="Times New Roman" w:hAnsi="Times New Roman" w:cs="Times New Roman"/>
          <w:b/>
          <w:i/>
          <w:color w:val="000000" w:themeColor="text1"/>
          <w:sz w:val="28"/>
          <w:szCs w:val="28"/>
          <w:u w:val="single"/>
          <w:lang w:eastAsia="ru-RU"/>
        </w:rPr>
      </w:pPr>
      <w:r w:rsidRPr="00584EB4">
        <w:rPr>
          <w:rFonts w:ascii="Times New Roman" w:eastAsia="Times New Roman" w:hAnsi="Times New Roman" w:cs="Times New Roman"/>
          <w:b/>
          <w:i/>
          <w:color w:val="000000" w:themeColor="text1"/>
          <w:sz w:val="28"/>
          <w:szCs w:val="28"/>
          <w:u w:val="single"/>
          <w:lang w:eastAsia="ru-RU"/>
        </w:rPr>
        <w:t>Организационно-методическое и экспертное направление:</w:t>
      </w:r>
    </w:p>
    <w:p w:rsidR="00275F6B" w:rsidRDefault="00275F6B" w:rsidP="00584EB4">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w:t>
      </w:r>
      <w:r w:rsidR="0025342B" w:rsidRPr="0025342B">
        <w:rPr>
          <w:rFonts w:ascii="Times New Roman" w:hAnsi="Times New Roman" w:cs="Times New Roman"/>
          <w:sz w:val="28"/>
          <w:szCs w:val="28"/>
        </w:rPr>
        <w:t xml:space="preserve">Ежегодно заполняется плановая документация, изучается методическая </w:t>
      </w:r>
      <w:r w:rsidR="0025342B">
        <w:rPr>
          <w:rFonts w:ascii="Times New Roman" w:hAnsi="Times New Roman" w:cs="Times New Roman"/>
          <w:sz w:val="28"/>
          <w:szCs w:val="28"/>
        </w:rPr>
        <w:t>литература. Разрабатываются индивидуальные программы сопровождения учащихся с ОВЗ, учащихся «группы риска»; за учебный год было написано 6 ИПК для учащихся, имеющих суицидальные мысли и тревожные состояния.</w:t>
      </w:r>
      <w:r w:rsidR="0025342B" w:rsidRPr="0025342B">
        <w:rPr>
          <w:rFonts w:ascii="Times New Roman" w:hAnsi="Times New Roman" w:cs="Times New Roman"/>
          <w:sz w:val="28"/>
          <w:szCs w:val="28"/>
        </w:rPr>
        <w:t xml:space="preserve"> </w:t>
      </w:r>
      <w:r w:rsidR="0025342B">
        <w:rPr>
          <w:rFonts w:ascii="Times New Roman" w:hAnsi="Times New Roman" w:cs="Times New Roman"/>
          <w:sz w:val="28"/>
          <w:szCs w:val="28"/>
        </w:rPr>
        <w:t xml:space="preserve">  Ежемесячно (по отдельному плану ИМЦ) </w:t>
      </w:r>
      <w:r w:rsidR="007C7E25">
        <w:rPr>
          <w:rFonts w:ascii="Times New Roman" w:hAnsi="Times New Roman" w:cs="Times New Roman"/>
          <w:sz w:val="28"/>
          <w:szCs w:val="28"/>
        </w:rPr>
        <w:t xml:space="preserve">я посещаю творческие городские группы школьных психологов: «Консультирование», «Вызовы времени», где перенимаю опыт коллег и делюсь своими разработками. </w:t>
      </w:r>
    </w:p>
    <w:p w:rsidR="00275F6B" w:rsidRPr="00275F6B" w:rsidRDefault="00275F6B" w:rsidP="00275F6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Занимаюсь разработкой</w:t>
      </w:r>
      <w:r w:rsidRPr="00275F6B">
        <w:rPr>
          <w:rFonts w:ascii="Times New Roman" w:eastAsia="Times New Roman" w:hAnsi="Times New Roman" w:cs="Times New Roman"/>
          <w:sz w:val="28"/>
          <w:szCs w:val="28"/>
          <w:lang w:eastAsia="ar-SA"/>
        </w:rPr>
        <w:t xml:space="preserve"> коррекционно-развивающих, информационно-просветительских занятий, выступлений на родительских собраниях, </w:t>
      </w:r>
      <w:proofErr w:type="gramStart"/>
      <w:r w:rsidRPr="00275F6B">
        <w:rPr>
          <w:rFonts w:ascii="Times New Roman" w:eastAsia="Times New Roman" w:hAnsi="Times New Roman" w:cs="Times New Roman"/>
          <w:sz w:val="28"/>
          <w:szCs w:val="28"/>
          <w:lang w:eastAsia="ar-SA"/>
        </w:rPr>
        <w:t>семинарах;</w:t>
      </w:r>
      <w:r>
        <w:rPr>
          <w:rFonts w:ascii="Times New Roman" w:eastAsia="Times New Roman" w:hAnsi="Times New Roman" w:cs="Times New Roman"/>
          <w:sz w:val="28"/>
          <w:szCs w:val="28"/>
          <w:lang w:eastAsia="ar-SA"/>
        </w:rPr>
        <w:t xml:space="preserve">  обрабатываю</w:t>
      </w:r>
      <w:proofErr w:type="gramEnd"/>
      <w:r w:rsidRPr="00275F6B">
        <w:rPr>
          <w:rFonts w:ascii="Times New Roman" w:eastAsia="Times New Roman" w:hAnsi="Times New Roman" w:cs="Times New Roman"/>
          <w:sz w:val="28"/>
          <w:szCs w:val="28"/>
          <w:lang w:eastAsia="ar-SA"/>
        </w:rPr>
        <w:t>, анали</w:t>
      </w:r>
      <w:r>
        <w:rPr>
          <w:rFonts w:ascii="Times New Roman" w:eastAsia="Times New Roman" w:hAnsi="Times New Roman" w:cs="Times New Roman"/>
          <w:sz w:val="28"/>
          <w:szCs w:val="28"/>
          <w:lang w:eastAsia="ar-SA"/>
        </w:rPr>
        <w:t>зирую, обобщаю результаты диагностик; подготавливаю рекомендации</w:t>
      </w:r>
      <w:r w:rsidRPr="00275F6B">
        <w:rPr>
          <w:rFonts w:ascii="Times New Roman" w:eastAsia="Times New Roman" w:hAnsi="Times New Roman" w:cs="Times New Roman"/>
          <w:sz w:val="28"/>
          <w:szCs w:val="28"/>
          <w:lang w:eastAsia="ar-SA"/>
        </w:rPr>
        <w:t xml:space="preserve"> для учащихся, педагогов, родителей;</w:t>
      </w:r>
    </w:p>
    <w:p w:rsidR="00275F6B" w:rsidRPr="00275F6B" w:rsidRDefault="00275F6B" w:rsidP="00275F6B">
      <w:pPr>
        <w:suppressAutoHyphens/>
        <w:spacing w:after="0" w:line="240" w:lineRule="auto"/>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оформляю</w:t>
      </w:r>
      <w:proofErr w:type="gramEnd"/>
      <w:r>
        <w:rPr>
          <w:rFonts w:ascii="Times New Roman" w:eastAsia="Times New Roman" w:hAnsi="Times New Roman" w:cs="Times New Roman"/>
          <w:sz w:val="28"/>
          <w:szCs w:val="28"/>
          <w:lang w:eastAsia="ar-SA"/>
        </w:rPr>
        <w:t xml:space="preserve"> документацию педагога-психолога, веду ежедневный учет видов деятельности в журналах.</w:t>
      </w:r>
    </w:p>
    <w:p w:rsidR="00275F6B" w:rsidRPr="00275F6B" w:rsidRDefault="00275F6B" w:rsidP="00275F6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Участвую в </w:t>
      </w:r>
      <w:proofErr w:type="spellStart"/>
      <w:r>
        <w:rPr>
          <w:rFonts w:ascii="Times New Roman" w:eastAsia="Times New Roman" w:hAnsi="Times New Roman" w:cs="Times New Roman"/>
          <w:sz w:val="28"/>
          <w:szCs w:val="28"/>
          <w:lang w:eastAsia="ar-SA"/>
        </w:rPr>
        <w:t>вебинарах</w:t>
      </w:r>
      <w:proofErr w:type="spellEnd"/>
      <w:r>
        <w:rPr>
          <w:rFonts w:ascii="Times New Roman" w:eastAsia="Times New Roman" w:hAnsi="Times New Roman" w:cs="Times New Roman"/>
          <w:sz w:val="28"/>
          <w:szCs w:val="28"/>
          <w:lang w:eastAsia="ar-SA"/>
        </w:rPr>
        <w:t>, конференциях и семинарах</w:t>
      </w:r>
      <w:r w:rsidRPr="00275F6B">
        <w:rPr>
          <w:rFonts w:ascii="Times New Roman" w:eastAsia="Times New Roman" w:hAnsi="Times New Roman" w:cs="Times New Roman"/>
          <w:sz w:val="28"/>
          <w:szCs w:val="28"/>
          <w:lang w:eastAsia="ar-SA"/>
        </w:rPr>
        <w:t xml:space="preserve"> в целях самообразования;</w:t>
      </w:r>
    </w:p>
    <w:p w:rsidR="00275F6B" w:rsidRPr="00275F6B" w:rsidRDefault="00275F6B" w:rsidP="00275F6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Являюсь членом </w:t>
      </w:r>
      <w:r w:rsidRPr="00275F6B">
        <w:rPr>
          <w:rFonts w:ascii="Times New Roman" w:eastAsia="Times New Roman" w:hAnsi="Times New Roman" w:cs="Times New Roman"/>
          <w:sz w:val="28"/>
          <w:szCs w:val="28"/>
          <w:lang w:eastAsia="ar-SA"/>
        </w:rPr>
        <w:t>консилиума</w:t>
      </w:r>
      <w:r>
        <w:rPr>
          <w:rFonts w:ascii="Times New Roman" w:eastAsia="Times New Roman" w:hAnsi="Times New Roman" w:cs="Times New Roman"/>
          <w:sz w:val="28"/>
          <w:szCs w:val="28"/>
          <w:lang w:eastAsia="ar-SA"/>
        </w:rPr>
        <w:t xml:space="preserve"> ППК школы, совете профилактики, школьной службы примирения.</w:t>
      </w:r>
    </w:p>
    <w:p w:rsidR="00275F6B" w:rsidRPr="00275F6B" w:rsidRDefault="00275F6B" w:rsidP="00275F6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Работаю </w:t>
      </w:r>
      <w:r w:rsidRPr="00275F6B">
        <w:rPr>
          <w:rFonts w:ascii="Times New Roman" w:eastAsia="Times New Roman" w:hAnsi="Times New Roman" w:cs="Times New Roman"/>
          <w:sz w:val="28"/>
          <w:szCs w:val="28"/>
          <w:lang w:eastAsia="ar-SA"/>
        </w:rPr>
        <w:t>в городской г</w:t>
      </w:r>
      <w:r>
        <w:rPr>
          <w:rFonts w:ascii="Times New Roman" w:eastAsia="Times New Roman" w:hAnsi="Times New Roman" w:cs="Times New Roman"/>
          <w:sz w:val="28"/>
          <w:szCs w:val="28"/>
          <w:lang w:eastAsia="ar-SA"/>
        </w:rPr>
        <w:t xml:space="preserve">руппе экстренного реагирования: </w:t>
      </w:r>
      <w:r w:rsidRPr="00275F6B">
        <w:rPr>
          <w:rFonts w:ascii="Times New Roman" w:eastAsia="Times New Roman" w:hAnsi="Times New Roman" w:cs="Times New Roman"/>
          <w:sz w:val="28"/>
          <w:szCs w:val="28"/>
          <w:lang w:eastAsia="ar-SA"/>
        </w:rPr>
        <w:t>психологическое сопровождение и работа с классами после законченного суицида, суицидальных попытках.</w:t>
      </w:r>
    </w:p>
    <w:p w:rsidR="00275F6B" w:rsidRPr="00275F6B" w:rsidRDefault="00275F6B" w:rsidP="00275F6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Ежегодно дежурю </w:t>
      </w:r>
      <w:r w:rsidRPr="00275F6B">
        <w:rPr>
          <w:rFonts w:ascii="Times New Roman" w:eastAsia="Times New Roman" w:hAnsi="Times New Roman" w:cs="Times New Roman"/>
          <w:sz w:val="28"/>
          <w:szCs w:val="28"/>
          <w:lang w:eastAsia="ar-SA"/>
        </w:rPr>
        <w:t xml:space="preserve">во время каникул на телефоне экстренной помощи.  </w:t>
      </w:r>
    </w:p>
    <w:p w:rsidR="00275F6B" w:rsidRPr="00275F6B" w:rsidRDefault="00275F6B" w:rsidP="00275F6B">
      <w:pPr>
        <w:suppressAutoHyphens/>
        <w:spacing w:after="0" w:line="240" w:lineRule="auto"/>
        <w:rPr>
          <w:rFonts w:ascii="Times New Roman" w:eastAsia="Times New Roman" w:hAnsi="Times New Roman" w:cs="Times New Roman"/>
          <w:sz w:val="28"/>
          <w:szCs w:val="28"/>
          <w:lang w:eastAsia="ar-SA"/>
        </w:rPr>
      </w:pPr>
      <w:r w:rsidRPr="00275F6B">
        <w:rPr>
          <w:rFonts w:ascii="Times New Roman" w:eastAsia="Times New Roman" w:hAnsi="Times New Roman" w:cs="Times New Roman"/>
          <w:sz w:val="28"/>
          <w:szCs w:val="28"/>
          <w:lang w:eastAsia="ar-SA"/>
        </w:rPr>
        <w:t xml:space="preserve">Являюсь педагогом – навигатором всероссийского проекта «Билет в будущее». </w:t>
      </w:r>
    </w:p>
    <w:p w:rsidR="00275F6B" w:rsidRPr="00275F6B" w:rsidRDefault="00275F6B" w:rsidP="00275F6B">
      <w:pPr>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lastRenderedPageBreak/>
        <w:t xml:space="preserve">Таким образом, </w:t>
      </w:r>
      <w:r>
        <w:rPr>
          <w:rFonts w:ascii="Times New Roman" w:eastAsia="Times New Roman" w:hAnsi="Times New Roman" w:cs="Times New Roman"/>
          <w:bCs/>
          <w:color w:val="000000"/>
          <w:sz w:val="28"/>
          <w:szCs w:val="28"/>
          <w:lang w:eastAsia="ru-RU"/>
        </w:rPr>
        <w:t xml:space="preserve">в </w:t>
      </w:r>
      <w:r w:rsidRPr="00275F6B">
        <w:rPr>
          <w:rFonts w:ascii="Times New Roman" w:eastAsia="Times New Roman" w:hAnsi="Times New Roman" w:cs="Times New Roman"/>
          <w:bCs/>
          <w:color w:val="000000"/>
          <w:sz w:val="28"/>
          <w:szCs w:val="28"/>
          <w:lang w:eastAsia="ru-RU"/>
        </w:rPr>
        <w:t>процессе анализа работы педагога-психолога</w:t>
      </w:r>
      <w:r>
        <w:rPr>
          <w:rFonts w:ascii="Times New Roman" w:eastAsia="Times New Roman" w:hAnsi="Times New Roman" w:cs="Times New Roman"/>
          <w:color w:val="000000"/>
          <w:sz w:val="28"/>
          <w:szCs w:val="28"/>
          <w:lang w:eastAsia="ru-RU"/>
        </w:rPr>
        <w:t> за 2024-2025 уч.</w:t>
      </w:r>
      <w:r w:rsidRPr="00275F6B">
        <w:rPr>
          <w:rFonts w:ascii="Times New Roman" w:eastAsia="Times New Roman" w:hAnsi="Times New Roman" w:cs="Times New Roman"/>
          <w:color w:val="000000"/>
          <w:sz w:val="28"/>
          <w:szCs w:val="28"/>
          <w:lang w:eastAsia="ru-RU"/>
        </w:rPr>
        <w:t xml:space="preserve"> год выявлены ряд </w:t>
      </w:r>
      <w:r w:rsidRPr="00275F6B">
        <w:rPr>
          <w:rFonts w:ascii="Times New Roman" w:eastAsia="Times New Roman" w:hAnsi="Times New Roman" w:cs="Times New Roman"/>
          <w:bCs/>
          <w:color w:val="000000"/>
          <w:sz w:val="28"/>
          <w:szCs w:val="28"/>
          <w:lang w:eastAsia="ru-RU"/>
        </w:rPr>
        <w:t>проблем</w:t>
      </w:r>
      <w:r w:rsidR="0062560E" w:rsidRPr="0062560E">
        <w:rPr>
          <w:rFonts w:ascii="Times New Roman" w:eastAsia="Times New Roman" w:hAnsi="Times New Roman" w:cs="Times New Roman"/>
          <w:color w:val="000000"/>
          <w:sz w:val="28"/>
          <w:szCs w:val="28"/>
          <w:lang w:eastAsia="ru-RU"/>
        </w:rPr>
        <w:t>,</w:t>
      </w:r>
      <w:r w:rsidR="0062560E">
        <w:rPr>
          <w:rFonts w:ascii="Times New Roman" w:eastAsia="Times New Roman" w:hAnsi="Times New Roman" w:cs="Times New Roman"/>
          <w:color w:val="000000"/>
          <w:sz w:val="28"/>
          <w:szCs w:val="28"/>
          <w:lang w:eastAsia="ru-RU"/>
        </w:rPr>
        <w:t xml:space="preserve"> которые требуют решения в 2025</w:t>
      </w:r>
      <w:r w:rsidRPr="00275F6B">
        <w:rPr>
          <w:rFonts w:ascii="Times New Roman" w:eastAsia="Times New Roman" w:hAnsi="Times New Roman" w:cs="Times New Roman"/>
          <w:color w:val="000000"/>
          <w:sz w:val="28"/>
          <w:szCs w:val="28"/>
          <w:lang w:eastAsia="ru-RU"/>
        </w:rPr>
        <w:t>-202</w:t>
      </w:r>
      <w:r w:rsidR="0062560E">
        <w:rPr>
          <w:rFonts w:ascii="Times New Roman" w:eastAsia="Times New Roman" w:hAnsi="Times New Roman" w:cs="Times New Roman"/>
          <w:color w:val="000000"/>
          <w:sz w:val="28"/>
          <w:szCs w:val="28"/>
          <w:lang w:eastAsia="ru-RU"/>
        </w:rPr>
        <w:t>6</w:t>
      </w:r>
      <w:r w:rsidRPr="00275F6B">
        <w:rPr>
          <w:rFonts w:ascii="Times New Roman" w:eastAsia="Times New Roman" w:hAnsi="Times New Roman" w:cs="Times New Roman"/>
          <w:color w:val="000000"/>
          <w:sz w:val="28"/>
          <w:szCs w:val="28"/>
          <w:lang w:eastAsia="ru-RU"/>
        </w:rPr>
        <w:t xml:space="preserve"> г.</w:t>
      </w:r>
    </w:p>
    <w:p w:rsidR="00275F6B" w:rsidRPr="00275F6B" w:rsidRDefault="00275F6B" w:rsidP="00275F6B">
      <w:pPr>
        <w:spacing w:after="150" w:line="240" w:lineRule="auto"/>
        <w:rPr>
          <w:rFonts w:ascii="Times New Roman" w:eastAsia="Times New Roman" w:hAnsi="Times New Roman" w:cs="Times New Roman"/>
          <w:color w:val="000000"/>
          <w:sz w:val="28"/>
          <w:szCs w:val="28"/>
          <w:lang w:eastAsia="ru-RU"/>
        </w:rPr>
      </w:pPr>
      <w:r w:rsidRPr="00275F6B">
        <w:rPr>
          <w:rFonts w:ascii="Times New Roman" w:eastAsia="Times New Roman" w:hAnsi="Times New Roman" w:cs="Times New Roman"/>
          <w:color w:val="000000"/>
          <w:sz w:val="28"/>
          <w:szCs w:val="28"/>
          <w:lang w:eastAsia="ru-RU"/>
        </w:rPr>
        <w:t>Проблемы, выявленные в ходе реализации деятельности по </w:t>
      </w:r>
      <w:r w:rsidRPr="00275F6B">
        <w:rPr>
          <w:rFonts w:ascii="Times New Roman" w:eastAsia="Times New Roman" w:hAnsi="Times New Roman" w:cs="Times New Roman"/>
          <w:b/>
          <w:bCs/>
          <w:i/>
          <w:iCs/>
          <w:color w:val="000000"/>
          <w:sz w:val="28"/>
          <w:szCs w:val="28"/>
          <w:u w:val="single"/>
          <w:lang w:eastAsia="ru-RU"/>
        </w:rPr>
        <w:t>диагностическому</w:t>
      </w:r>
      <w:r w:rsidRPr="00275F6B">
        <w:rPr>
          <w:rFonts w:ascii="Times New Roman" w:eastAsia="Times New Roman" w:hAnsi="Times New Roman" w:cs="Times New Roman"/>
          <w:b/>
          <w:bCs/>
          <w:color w:val="000000"/>
          <w:sz w:val="28"/>
          <w:szCs w:val="28"/>
          <w:lang w:eastAsia="ru-RU"/>
        </w:rPr>
        <w:t> </w:t>
      </w:r>
      <w:r w:rsidRPr="00275F6B">
        <w:rPr>
          <w:rFonts w:ascii="Times New Roman" w:eastAsia="Times New Roman" w:hAnsi="Times New Roman" w:cs="Times New Roman"/>
          <w:color w:val="000000"/>
          <w:sz w:val="28"/>
          <w:szCs w:val="28"/>
          <w:lang w:eastAsia="ru-RU"/>
        </w:rPr>
        <w:t>направлению</w:t>
      </w:r>
    </w:p>
    <w:p w:rsidR="00275F6B" w:rsidRPr="00275F6B" w:rsidRDefault="00275F6B" w:rsidP="00275F6B">
      <w:pPr>
        <w:spacing w:after="150" w:line="240" w:lineRule="auto"/>
        <w:rPr>
          <w:rFonts w:ascii="Times New Roman" w:eastAsia="Times New Roman" w:hAnsi="Times New Roman" w:cs="Times New Roman"/>
          <w:color w:val="000000"/>
          <w:sz w:val="28"/>
          <w:szCs w:val="28"/>
          <w:lang w:eastAsia="ru-RU"/>
        </w:rPr>
      </w:pPr>
      <w:r w:rsidRPr="00275F6B">
        <w:rPr>
          <w:rFonts w:ascii="Times New Roman" w:eastAsia="Times New Roman" w:hAnsi="Times New Roman" w:cs="Times New Roman"/>
          <w:b/>
          <w:bCs/>
          <w:color w:val="000000"/>
          <w:sz w:val="28"/>
          <w:szCs w:val="28"/>
          <w:lang w:eastAsia="ru-RU"/>
        </w:rPr>
        <w:t>Проблема:</w:t>
      </w:r>
    </w:p>
    <w:p w:rsidR="00275F6B" w:rsidRPr="00275F6B" w:rsidRDefault="00275F6B" w:rsidP="00275F6B">
      <w:pPr>
        <w:spacing w:after="150" w:line="240" w:lineRule="auto"/>
        <w:rPr>
          <w:rFonts w:ascii="Times New Roman" w:eastAsia="Times New Roman" w:hAnsi="Times New Roman" w:cs="Times New Roman"/>
          <w:color w:val="000000"/>
          <w:sz w:val="28"/>
          <w:szCs w:val="28"/>
          <w:lang w:eastAsia="ru-RU"/>
        </w:rPr>
      </w:pPr>
      <w:r w:rsidRPr="00275F6B">
        <w:rPr>
          <w:rFonts w:ascii="Times New Roman" w:eastAsia="Times New Roman" w:hAnsi="Times New Roman" w:cs="Times New Roman"/>
          <w:color w:val="000000"/>
          <w:sz w:val="28"/>
          <w:szCs w:val="28"/>
          <w:lang w:eastAsia="ru-RU"/>
        </w:rPr>
        <w:t xml:space="preserve">По результатам обследования </w:t>
      </w:r>
      <w:proofErr w:type="gramStart"/>
      <w:r w:rsidRPr="00275F6B">
        <w:rPr>
          <w:rFonts w:ascii="Times New Roman" w:eastAsia="Times New Roman" w:hAnsi="Times New Roman" w:cs="Times New Roman"/>
          <w:color w:val="000000"/>
          <w:sz w:val="28"/>
          <w:szCs w:val="28"/>
          <w:lang w:eastAsia="ru-RU"/>
        </w:rPr>
        <w:t>учащихся  ежегодно</w:t>
      </w:r>
      <w:proofErr w:type="gramEnd"/>
      <w:r w:rsidRPr="00275F6B">
        <w:rPr>
          <w:rFonts w:ascii="Times New Roman" w:eastAsia="Times New Roman" w:hAnsi="Times New Roman" w:cs="Times New Roman"/>
          <w:color w:val="000000"/>
          <w:sz w:val="28"/>
          <w:szCs w:val="28"/>
          <w:lang w:eastAsia="ru-RU"/>
        </w:rPr>
        <w:t xml:space="preserve"> выявляются ученики   со сниженным уровнем интеллектуального развития, поведенческими проблемами, которым необходимо уточнение и определение образовательного маршрута. И родителям на ППК школы предлагается обращаться в ТПМПК. Зачастую родители отказываются от обращения в комиссию, что не способствует дальнейшему успешному обучению и развитию детей. Также родители игнорируют рекомендации учителей и узких специалистов, что тоже не может не сказываться на поведении и учебной деятельности учащихся. </w:t>
      </w:r>
    </w:p>
    <w:p w:rsidR="00275F6B" w:rsidRDefault="00275F6B" w:rsidP="00275F6B">
      <w:pPr>
        <w:spacing w:after="150" w:line="240" w:lineRule="auto"/>
        <w:rPr>
          <w:rFonts w:ascii="Times New Roman" w:eastAsia="Times New Roman" w:hAnsi="Times New Roman" w:cs="Times New Roman"/>
          <w:color w:val="000000"/>
          <w:sz w:val="28"/>
          <w:szCs w:val="28"/>
          <w:lang w:eastAsia="ru-RU"/>
        </w:rPr>
      </w:pPr>
      <w:r w:rsidRPr="00275F6B">
        <w:rPr>
          <w:rFonts w:ascii="Times New Roman" w:eastAsia="Times New Roman" w:hAnsi="Times New Roman" w:cs="Times New Roman"/>
          <w:b/>
          <w:bCs/>
          <w:color w:val="000000"/>
          <w:sz w:val="28"/>
          <w:szCs w:val="28"/>
          <w:lang w:eastAsia="ru-RU"/>
        </w:rPr>
        <w:t>Проблемы, </w:t>
      </w:r>
      <w:r w:rsidRPr="00275F6B">
        <w:rPr>
          <w:rFonts w:ascii="Times New Roman" w:eastAsia="Times New Roman" w:hAnsi="Times New Roman" w:cs="Times New Roman"/>
          <w:color w:val="000000"/>
          <w:sz w:val="28"/>
          <w:szCs w:val="28"/>
          <w:lang w:eastAsia="ru-RU"/>
        </w:rPr>
        <w:t>выявленные в процессе реализации деятельности </w:t>
      </w:r>
      <w:r w:rsidRPr="00275F6B">
        <w:rPr>
          <w:rFonts w:ascii="Times New Roman" w:eastAsia="Times New Roman" w:hAnsi="Times New Roman" w:cs="Times New Roman"/>
          <w:b/>
          <w:bCs/>
          <w:i/>
          <w:iCs/>
          <w:color w:val="000000"/>
          <w:sz w:val="28"/>
          <w:szCs w:val="28"/>
          <w:u w:val="single"/>
          <w:lang w:eastAsia="ru-RU"/>
        </w:rPr>
        <w:t>по консультативному</w:t>
      </w:r>
      <w:r w:rsidRPr="00275F6B">
        <w:rPr>
          <w:rFonts w:ascii="Times New Roman" w:eastAsia="Times New Roman" w:hAnsi="Times New Roman" w:cs="Times New Roman"/>
          <w:color w:val="000000"/>
          <w:sz w:val="28"/>
          <w:szCs w:val="28"/>
          <w:lang w:eastAsia="ru-RU"/>
        </w:rPr>
        <w:t> направлению:</w:t>
      </w:r>
      <w:r w:rsidR="0062560E">
        <w:rPr>
          <w:rFonts w:ascii="Times New Roman" w:eastAsia="Times New Roman" w:hAnsi="Times New Roman" w:cs="Times New Roman"/>
          <w:color w:val="000000"/>
          <w:sz w:val="28"/>
          <w:szCs w:val="28"/>
          <w:lang w:eastAsia="ru-RU"/>
        </w:rPr>
        <w:t xml:space="preserve"> родители редко по своему желанию обращаются за консультативной помощью, но даже приходя на консультацию и получив рекомендации зачастую бездействуют, пуская ситуацию на самотек. Не доходят до узких специалистов (таких как невролог, психиатр). </w:t>
      </w:r>
    </w:p>
    <w:p w:rsidR="000D1189" w:rsidRPr="000D1189" w:rsidRDefault="000D1189" w:rsidP="000D1189">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0D1189">
        <w:rPr>
          <w:rFonts w:ascii="Times New Roman" w:eastAsia="Times New Roman" w:hAnsi="Times New Roman" w:cs="Times New Roman"/>
          <w:color w:val="000000"/>
          <w:sz w:val="28"/>
          <w:szCs w:val="28"/>
          <w:lang w:eastAsia="ru-RU"/>
        </w:rPr>
        <w:t xml:space="preserve">Анализируя всю проведенную за истекший период работу можно сделать вывод о том, что вся деятельность велась в соответствии с перспективным планом работы и по всем направлениям, поставленные задачи были реализованы. </w:t>
      </w:r>
      <w:proofErr w:type="gramStart"/>
      <w:r w:rsidRPr="000D1189">
        <w:rPr>
          <w:rFonts w:ascii="Times New Roman" w:eastAsia="Times New Roman" w:hAnsi="Times New Roman" w:cs="Times New Roman"/>
          <w:color w:val="000000"/>
          <w:sz w:val="28"/>
          <w:szCs w:val="28"/>
          <w:lang w:eastAsia="ru-RU"/>
        </w:rPr>
        <w:t>В  течение</w:t>
      </w:r>
      <w:proofErr w:type="gramEnd"/>
      <w:r w:rsidRPr="000D1189">
        <w:rPr>
          <w:rFonts w:ascii="Times New Roman" w:eastAsia="Times New Roman" w:hAnsi="Times New Roman" w:cs="Times New Roman"/>
          <w:color w:val="000000"/>
          <w:sz w:val="28"/>
          <w:szCs w:val="28"/>
          <w:lang w:eastAsia="ru-RU"/>
        </w:rPr>
        <w:t xml:space="preserve"> учебного года были проведены все запланированные диагностические процедуры, профилактические и просветительские мероприятия, групповые и индивидуальные консультации.  Диагностические результаты были доведены до сведения классных руководителей, родителей в виде рекомендаций.</w:t>
      </w:r>
    </w:p>
    <w:p w:rsidR="000D1189" w:rsidRPr="000D1189" w:rsidRDefault="000D1189" w:rsidP="000D1189">
      <w:pPr>
        <w:shd w:val="clear" w:color="auto" w:fill="FFFFFF"/>
        <w:spacing w:after="0" w:line="240" w:lineRule="auto"/>
        <w:ind w:right="58"/>
        <w:jc w:val="both"/>
        <w:rPr>
          <w:rFonts w:ascii="Times New Roman" w:eastAsia="Times New Roman" w:hAnsi="Times New Roman" w:cs="Times New Roman"/>
          <w:color w:val="000000"/>
          <w:sz w:val="28"/>
          <w:szCs w:val="28"/>
          <w:lang w:eastAsia="ru-RU"/>
        </w:rPr>
      </w:pPr>
      <w:r w:rsidRPr="000D1189">
        <w:rPr>
          <w:rFonts w:ascii="Times New Roman" w:eastAsia="Times New Roman" w:hAnsi="Times New Roman" w:cs="Times New Roman"/>
          <w:b/>
          <w:bCs/>
          <w:i/>
          <w:iCs/>
          <w:color w:val="7030A0"/>
          <w:sz w:val="28"/>
          <w:szCs w:val="28"/>
          <w:lang w:eastAsia="ru-RU"/>
        </w:rPr>
        <w:t>        </w:t>
      </w:r>
      <w:r w:rsidRPr="000D1189">
        <w:rPr>
          <w:rFonts w:ascii="Times New Roman" w:eastAsia="Times New Roman" w:hAnsi="Times New Roman" w:cs="Times New Roman"/>
          <w:color w:val="000000"/>
          <w:sz w:val="28"/>
          <w:szCs w:val="28"/>
          <w:lang w:eastAsia="ru-RU"/>
        </w:rPr>
        <w:t>Ана</w:t>
      </w:r>
      <w:r>
        <w:rPr>
          <w:rFonts w:ascii="Times New Roman" w:eastAsia="Times New Roman" w:hAnsi="Times New Roman" w:cs="Times New Roman"/>
          <w:color w:val="000000"/>
          <w:sz w:val="28"/>
          <w:szCs w:val="28"/>
          <w:lang w:eastAsia="ru-RU"/>
        </w:rPr>
        <w:t>лиз работы за 2024-2025</w:t>
      </w:r>
      <w:r w:rsidRPr="000D1189">
        <w:rPr>
          <w:rFonts w:ascii="Times New Roman" w:eastAsia="Times New Roman" w:hAnsi="Times New Roman" w:cs="Times New Roman"/>
          <w:color w:val="000000"/>
          <w:sz w:val="28"/>
          <w:szCs w:val="28"/>
          <w:lang w:eastAsia="ru-RU"/>
        </w:rPr>
        <w:t xml:space="preserve"> учебный год позволяет определить основные задачи по психолого-педагогическому сопровождению учебно-воспитательного процесса на следующий учебный год:</w:t>
      </w:r>
    </w:p>
    <w:p w:rsidR="000D1189" w:rsidRPr="000D1189" w:rsidRDefault="000D1189" w:rsidP="000D1189">
      <w:pPr>
        <w:shd w:val="clear" w:color="auto" w:fill="FFFFFF"/>
        <w:spacing w:before="30" w:after="3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w:t>
      </w:r>
      <w:r w:rsidRPr="000D1189">
        <w:rPr>
          <w:rFonts w:ascii="Times New Roman" w:eastAsia="Times New Roman" w:hAnsi="Times New Roman" w:cs="Times New Roman"/>
          <w:color w:val="000000"/>
          <w:sz w:val="28"/>
          <w:szCs w:val="28"/>
          <w:lang w:eastAsia="ru-RU"/>
        </w:rPr>
        <w:t>родолжить работу по всем вышеперечисленным направлениям.</w:t>
      </w:r>
    </w:p>
    <w:p w:rsidR="000D1189" w:rsidRPr="000D1189" w:rsidRDefault="000D1189" w:rsidP="000D1189">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w:t>
      </w:r>
      <w:r w:rsidRPr="000D1189">
        <w:rPr>
          <w:rFonts w:ascii="Times New Roman" w:eastAsia="Times New Roman" w:hAnsi="Times New Roman" w:cs="Times New Roman"/>
          <w:color w:val="000000"/>
          <w:sz w:val="28"/>
          <w:szCs w:val="28"/>
          <w:lang w:eastAsia="ru-RU"/>
        </w:rPr>
        <w:t xml:space="preserve">родолжить профилактическую работу в предупреждении отклонений в социальном и психологическом здоровье; по профилактике употребления </w:t>
      </w:r>
      <w:proofErr w:type="spellStart"/>
      <w:r w:rsidRPr="000D1189">
        <w:rPr>
          <w:rFonts w:ascii="Times New Roman" w:eastAsia="Times New Roman" w:hAnsi="Times New Roman" w:cs="Times New Roman"/>
          <w:color w:val="000000"/>
          <w:sz w:val="28"/>
          <w:szCs w:val="28"/>
          <w:lang w:eastAsia="ru-RU"/>
        </w:rPr>
        <w:t>психоактивных</w:t>
      </w:r>
      <w:proofErr w:type="spellEnd"/>
      <w:r w:rsidRPr="000D1189">
        <w:rPr>
          <w:rFonts w:ascii="Times New Roman" w:eastAsia="Times New Roman" w:hAnsi="Times New Roman" w:cs="Times New Roman"/>
          <w:color w:val="000000"/>
          <w:sz w:val="28"/>
          <w:szCs w:val="28"/>
          <w:lang w:eastAsia="ru-RU"/>
        </w:rPr>
        <w:t xml:space="preserve"> веществ среди обучающихся.</w:t>
      </w:r>
    </w:p>
    <w:p w:rsidR="000D1189" w:rsidRPr="000D1189" w:rsidRDefault="000D1189" w:rsidP="000D1189">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w:t>
      </w:r>
      <w:bookmarkStart w:id="0" w:name="_GoBack"/>
      <w:bookmarkEnd w:id="0"/>
      <w:r w:rsidRPr="000D1189">
        <w:rPr>
          <w:rFonts w:ascii="Times New Roman" w:eastAsia="Times New Roman" w:hAnsi="Times New Roman" w:cs="Times New Roman"/>
          <w:color w:val="000000"/>
          <w:sz w:val="28"/>
          <w:szCs w:val="28"/>
          <w:lang w:eastAsia="ru-RU"/>
        </w:rPr>
        <w:t>казывать помощь детям-инвалидам, детям с ОВЗ в освоении образовательной программы и интеграции в образовательном учреждении, социально-психологической адаптации.</w:t>
      </w:r>
    </w:p>
    <w:p w:rsidR="000D1189" w:rsidRPr="000D1189" w:rsidRDefault="000D1189" w:rsidP="000D1189">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D1189">
        <w:rPr>
          <w:rFonts w:ascii="Times New Roman" w:eastAsia="Times New Roman" w:hAnsi="Times New Roman" w:cs="Times New Roman"/>
          <w:color w:val="7030A0"/>
          <w:sz w:val="28"/>
          <w:szCs w:val="28"/>
          <w:lang w:eastAsia="ru-RU"/>
        </w:rPr>
        <w:t>              </w:t>
      </w:r>
      <w:r w:rsidRPr="000D1189">
        <w:rPr>
          <w:rFonts w:ascii="Times New Roman" w:eastAsia="Times New Roman" w:hAnsi="Times New Roman" w:cs="Times New Roman"/>
          <w:b/>
          <w:bCs/>
          <w:color w:val="7030A0"/>
          <w:sz w:val="28"/>
          <w:szCs w:val="28"/>
          <w:lang w:eastAsia="ru-RU"/>
        </w:rPr>
        <w:t>                                   </w:t>
      </w:r>
    </w:p>
    <w:p w:rsidR="00275F6B" w:rsidRPr="000D1189" w:rsidRDefault="00275F6B" w:rsidP="00584EB4">
      <w:pPr>
        <w:spacing w:after="0" w:line="276" w:lineRule="auto"/>
        <w:rPr>
          <w:rFonts w:ascii="Times New Roman" w:hAnsi="Times New Roman" w:cs="Times New Roman"/>
          <w:sz w:val="28"/>
          <w:szCs w:val="28"/>
        </w:rPr>
      </w:pPr>
    </w:p>
    <w:p w:rsidR="00275F6B" w:rsidRPr="000D1189" w:rsidRDefault="00275F6B" w:rsidP="00584EB4">
      <w:pPr>
        <w:spacing w:after="0" w:line="276" w:lineRule="auto"/>
        <w:rPr>
          <w:rFonts w:ascii="Times New Roman" w:hAnsi="Times New Roman" w:cs="Times New Roman"/>
          <w:sz w:val="28"/>
          <w:szCs w:val="28"/>
        </w:rPr>
      </w:pPr>
    </w:p>
    <w:p w:rsidR="00584EB4" w:rsidRPr="000D1189" w:rsidRDefault="00584EB4" w:rsidP="00584EB4">
      <w:pPr>
        <w:spacing w:after="0" w:line="276" w:lineRule="auto"/>
        <w:rPr>
          <w:rFonts w:ascii="Times New Roman" w:eastAsia="Times New Roman" w:hAnsi="Times New Roman" w:cs="Times New Roman"/>
          <w:b/>
          <w:i/>
          <w:color w:val="000000" w:themeColor="text1"/>
          <w:sz w:val="28"/>
          <w:szCs w:val="28"/>
          <w:u w:val="single"/>
          <w:lang w:eastAsia="ru-RU"/>
        </w:rPr>
      </w:pPr>
    </w:p>
    <w:sectPr w:rsidR="00584EB4" w:rsidRPr="000D1189" w:rsidSect="008B60E0">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1BC3E49"/>
    <w:multiLevelType w:val="multilevel"/>
    <w:tmpl w:val="7BCE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6269D6"/>
    <w:multiLevelType w:val="multilevel"/>
    <w:tmpl w:val="7BB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D750E1"/>
    <w:multiLevelType w:val="hybridMultilevel"/>
    <w:tmpl w:val="CDEC85B4"/>
    <w:lvl w:ilvl="0" w:tplc="6308997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07CA02FC"/>
    <w:multiLevelType w:val="hybridMultilevel"/>
    <w:tmpl w:val="DE561A4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089D18A6"/>
    <w:multiLevelType w:val="hybridMultilevel"/>
    <w:tmpl w:val="E77AD50C"/>
    <w:lvl w:ilvl="0" w:tplc="315CFA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18289F"/>
    <w:multiLevelType w:val="multilevel"/>
    <w:tmpl w:val="06B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CE692C"/>
    <w:multiLevelType w:val="multilevel"/>
    <w:tmpl w:val="370E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D31464"/>
    <w:multiLevelType w:val="multilevel"/>
    <w:tmpl w:val="C728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D1711B"/>
    <w:multiLevelType w:val="multilevel"/>
    <w:tmpl w:val="7BB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5B5EB8"/>
    <w:multiLevelType w:val="multilevel"/>
    <w:tmpl w:val="11F6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8E5D64"/>
    <w:multiLevelType w:val="multilevel"/>
    <w:tmpl w:val="1BA6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984E8B"/>
    <w:multiLevelType w:val="multilevel"/>
    <w:tmpl w:val="0032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69426B"/>
    <w:multiLevelType w:val="multilevel"/>
    <w:tmpl w:val="7BB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EE73AC"/>
    <w:multiLevelType w:val="hybridMultilevel"/>
    <w:tmpl w:val="0C486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027811"/>
    <w:multiLevelType w:val="multilevel"/>
    <w:tmpl w:val="1034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65003"/>
    <w:multiLevelType w:val="hybridMultilevel"/>
    <w:tmpl w:val="3C2EF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860A91"/>
    <w:multiLevelType w:val="multilevel"/>
    <w:tmpl w:val="2A38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79602F"/>
    <w:multiLevelType w:val="hybridMultilevel"/>
    <w:tmpl w:val="1F322D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9CD045C"/>
    <w:multiLevelType w:val="multilevel"/>
    <w:tmpl w:val="D490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4671A0"/>
    <w:multiLevelType w:val="multilevel"/>
    <w:tmpl w:val="40AA38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9C26D6"/>
    <w:multiLevelType w:val="multilevel"/>
    <w:tmpl w:val="33FEF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AB7D89"/>
    <w:multiLevelType w:val="multilevel"/>
    <w:tmpl w:val="7BB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D559AA"/>
    <w:multiLevelType w:val="multilevel"/>
    <w:tmpl w:val="1B14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E1436E"/>
    <w:multiLevelType w:val="multilevel"/>
    <w:tmpl w:val="0FDE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E73738"/>
    <w:multiLevelType w:val="multilevel"/>
    <w:tmpl w:val="590E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0D630F"/>
    <w:multiLevelType w:val="hybridMultilevel"/>
    <w:tmpl w:val="B0982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87F8D"/>
    <w:multiLevelType w:val="hybridMultilevel"/>
    <w:tmpl w:val="E062A07A"/>
    <w:lvl w:ilvl="0" w:tplc="5C12A87A">
      <w:start w:val="1"/>
      <w:numFmt w:val="decimal"/>
      <w:lvlText w:val="%1."/>
      <w:lvlJc w:val="left"/>
      <w:pPr>
        <w:ind w:left="720" w:hanging="360"/>
      </w:pPr>
      <w:rPr>
        <w:rFonts w:ascii="Arial" w:hAnsi="Arial" w:cs="Arial" w:hint="default"/>
        <w:color w:val="526069"/>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3624BBD"/>
    <w:multiLevelType w:val="multilevel"/>
    <w:tmpl w:val="95DC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AC110E"/>
    <w:multiLevelType w:val="multilevel"/>
    <w:tmpl w:val="F446E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3A2B92"/>
    <w:multiLevelType w:val="hybridMultilevel"/>
    <w:tmpl w:val="B5E4A19A"/>
    <w:lvl w:ilvl="0" w:tplc="3330388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9DB1DEA"/>
    <w:multiLevelType w:val="multilevel"/>
    <w:tmpl w:val="BDC6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2"/>
  </w:num>
  <w:num w:numId="3">
    <w:abstractNumId w:val="20"/>
  </w:num>
  <w:num w:numId="4">
    <w:abstractNumId w:val="18"/>
  </w:num>
  <w:num w:numId="5">
    <w:abstractNumId w:val="8"/>
  </w:num>
  <w:num w:numId="6">
    <w:abstractNumId w:val="25"/>
  </w:num>
  <w:num w:numId="7">
    <w:abstractNumId w:val="10"/>
  </w:num>
  <w:num w:numId="8">
    <w:abstractNumId w:val="24"/>
  </w:num>
  <w:num w:numId="9">
    <w:abstractNumId w:val="7"/>
  </w:num>
  <w:num w:numId="10">
    <w:abstractNumId w:val="6"/>
  </w:num>
  <w:num w:numId="11">
    <w:abstractNumId w:val="11"/>
  </w:num>
  <w:num w:numId="12">
    <w:abstractNumId w:val="29"/>
  </w:num>
  <w:num w:numId="13">
    <w:abstractNumId w:val="21"/>
  </w:num>
  <w:num w:numId="14">
    <w:abstractNumId w:val="3"/>
  </w:num>
  <w:num w:numId="15">
    <w:abstractNumId w:val="9"/>
  </w:num>
  <w:num w:numId="16">
    <w:abstractNumId w:val="22"/>
  </w:num>
  <w:num w:numId="17">
    <w:abstractNumId w:val="13"/>
  </w:num>
  <w:num w:numId="18">
    <w:abstractNumId w:val="2"/>
  </w:num>
  <w:num w:numId="19">
    <w:abstractNumId w:val="4"/>
  </w:num>
  <w:num w:numId="20">
    <w:abstractNumId w:val="5"/>
  </w:num>
  <w:num w:numId="21">
    <w:abstractNumId w:val="26"/>
  </w:num>
  <w:num w:numId="22">
    <w:abstractNumId w:val="16"/>
  </w:num>
  <w:num w:numId="23">
    <w:abstractNumId w:val="27"/>
  </w:num>
  <w:num w:numId="24">
    <w:abstractNumId w:val="14"/>
  </w:num>
  <w:num w:numId="25">
    <w:abstractNumId w:val="30"/>
  </w:num>
  <w:num w:numId="26">
    <w:abstractNumId w:val="15"/>
  </w:num>
  <w:num w:numId="27">
    <w:abstractNumId w:val="17"/>
  </w:num>
  <w:num w:numId="28">
    <w:abstractNumId w:val="28"/>
  </w:num>
  <w:num w:numId="29">
    <w:abstractNumId w:val="0"/>
  </w:num>
  <w:num w:numId="30">
    <w:abstractNumId w:val="31"/>
  </w:num>
  <w:num w:numId="31">
    <w:abstractNumId w:val="19"/>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69"/>
    <w:rsid w:val="00024D7E"/>
    <w:rsid w:val="00046170"/>
    <w:rsid w:val="00097EA3"/>
    <w:rsid w:val="000D1189"/>
    <w:rsid w:val="0011446A"/>
    <w:rsid w:val="001B2D49"/>
    <w:rsid w:val="001C4067"/>
    <w:rsid w:val="00206969"/>
    <w:rsid w:val="0025342B"/>
    <w:rsid w:val="00275F6B"/>
    <w:rsid w:val="00280F2B"/>
    <w:rsid w:val="002E59A8"/>
    <w:rsid w:val="00303212"/>
    <w:rsid w:val="00306D88"/>
    <w:rsid w:val="003C02EE"/>
    <w:rsid w:val="004C0F7E"/>
    <w:rsid w:val="00501AE4"/>
    <w:rsid w:val="00524D84"/>
    <w:rsid w:val="0052725C"/>
    <w:rsid w:val="00550B4D"/>
    <w:rsid w:val="00584EB4"/>
    <w:rsid w:val="005A2028"/>
    <w:rsid w:val="005D63D2"/>
    <w:rsid w:val="0062560E"/>
    <w:rsid w:val="00650399"/>
    <w:rsid w:val="006C533A"/>
    <w:rsid w:val="00721960"/>
    <w:rsid w:val="007269B0"/>
    <w:rsid w:val="00747D4E"/>
    <w:rsid w:val="00760098"/>
    <w:rsid w:val="007C7E25"/>
    <w:rsid w:val="00820D0F"/>
    <w:rsid w:val="008210B0"/>
    <w:rsid w:val="00867F96"/>
    <w:rsid w:val="00873F58"/>
    <w:rsid w:val="008B60E0"/>
    <w:rsid w:val="00997282"/>
    <w:rsid w:val="009F234D"/>
    <w:rsid w:val="00A40E68"/>
    <w:rsid w:val="00AA4E51"/>
    <w:rsid w:val="00AC0E9B"/>
    <w:rsid w:val="00AD2B5D"/>
    <w:rsid w:val="00AE1B8A"/>
    <w:rsid w:val="00AE50B0"/>
    <w:rsid w:val="00B41EBE"/>
    <w:rsid w:val="00B52EDC"/>
    <w:rsid w:val="00BE41EA"/>
    <w:rsid w:val="00C23D1D"/>
    <w:rsid w:val="00C47B05"/>
    <w:rsid w:val="00C921DD"/>
    <w:rsid w:val="00D26ED7"/>
    <w:rsid w:val="00DB1EE4"/>
    <w:rsid w:val="00DC4430"/>
    <w:rsid w:val="00DE72D4"/>
    <w:rsid w:val="00E12F09"/>
    <w:rsid w:val="00E450FD"/>
    <w:rsid w:val="00EC1459"/>
    <w:rsid w:val="00F511CE"/>
    <w:rsid w:val="00F950D2"/>
    <w:rsid w:val="00FC0B67"/>
    <w:rsid w:val="00FC23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F0657-D8BC-4EE0-8463-CD8C06D5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B60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72D4"/>
    <w:pPr>
      <w:ind w:left="720"/>
      <w:contextualSpacing/>
    </w:pPr>
  </w:style>
  <w:style w:type="character" w:customStyle="1" w:styleId="10">
    <w:name w:val="Заголовок 1 Знак"/>
    <w:basedOn w:val="a0"/>
    <w:link w:val="1"/>
    <w:uiPriority w:val="9"/>
    <w:rsid w:val="008B60E0"/>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8B60E0"/>
  </w:style>
  <w:style w:type="paragraph" w:styleId="a4">
    <w:name w:val="Normal (Web)"/>
    <w:basedOn w:val="a"/>
    <w:uiPriority w:val="99"/>
    <w:unhideWhenUsed/>
    <w:rsid w:val="008B60E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8B60E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Title"/>
    <w:basedOn w:val="a"/>
    <w:link w:val="a7"/>
    <w:uiPriority w:val="99"/>
    <w:qFormat/>
    <w:rsid w:val="008B60E0"/>
    <w:pPr>
      <w:spacing w:after="0" w:line="240" w:lineRule="auto"/>
      <w:jc w:val="center"/>
    </w:pPr>
    <w:rPr>
      <w:rFonts w:ascii="Times New Roman" w:eastAsia="Times New Roman" w:hAnsi="Times New Roman" w:cs="Times New Roman"/>
      <w:b/>
      <w:bCs/>
      <w:sz w:val="24"/>
      <w:szCs w:val="24"/>
      <w:lang w:eastAsia="ru-RU"/>
    </w:rPr>
  </w:style>
  <w:style w:type="character" w:customStyle="1" w:styleId="a7">
    <w:name w:val="Название Знак"/>
    <w:basedOn w:val="a0"/>
    <w:link w:val="a6"/>
    <w:uiPriority w:val="99"/>
    <w:rsid w:val="008B60E0"/>
    <w:rPr>
      <w:rFonts w:ascii="Times New Roman" w:eastAsia="Times New Roman" w:hAnsi="Times New Roman" w:cs="Times New Roman"/>
      <w:b/>
      <w:bCs/>
      <w:sz w:val="24"/>
      <w:szCs w:val="24"/>
      <w:lang w:eastAsia="ru-RU"/>
    </w:rPr>
  </w:style>
  <w:style w:type="paragraph" w:styleId="a8">
    <w:name w:val="Balloon Text"/>
    <w:basedOn w:val="a"/>
    <w:link w:val="a9"/>
    <w:uiPriority w:val="99"/>
    <w:semiHidden/>
    <w:unhideWhenUsed/>
    <w:rsid w:val="008B60E0"/>
    <w:pPr>
      <w:spacing w:after="0" w:line="240" w:lineRule="auto"/>
    </w:pPr>
    <w:rPr>
      <w:rFonts w:ascii="Segoe UI" w:eastAsiaTheme="minorEastAsia" w:hAnsi="Segoe UI" w:cs="Segoe UI"/>
      <w:sz w:val="18"/>
      <w:szCs w:val="18"/>
      <w:lang w:eastAsia="ru-RU"/>
    </w:rPr>
  </w:style>
  <w:style w:type="character" w:customStyle="1" w:styleId="a9">
    <w:name w:val="Текст выноски Знак"/>
    <w:basedOn w:val="a0"/>
    <w:link w:val="a8"/>
    <w:uiPriority w:val="99"/>
    <w:semiHidden/>
    <w:rsid w:val="008B60E0"/>
    <w:rPr>
      <w:rFonts w:ascii="Segoe UI" w:eastAsiaTheme="minorEastAsia" w:hAnsi="Segoe UI" w:cs="Segoe UI"/>
      <w:sz w:val="18"/>
      <w:szCs w:val="18"/>
      <w:lang w:eastAsia="ru-RU"/>
    </w:rPr>
  </w:style>
  <w:style w:type="paragraph" w:customStyle="1" w:styleId="c12">
    <w:name w:val="c12"/>
    <w:basedOn w:val="a"/>
    <w:rsid w:val="00C921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921DD"/>
  </w:style>
  <w:style w:type="paragraph" w:customStyle="1" w:styleId="c10">
    <w:name w:val="c10"/>
    <w:basedOn w:val="a"/>
    <w:rsid w:val="00C921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921DD"/>
  </w:style>
  <w:style w:type="character" w:styleId="aa">
    <w:name w:val="Hyperlink"/>
    <w:basedOn w:val="a0"/>
    <w:uiPriority w:val="99"/>
    <w:semiHidden/>
    <w:unhideWhenUsed/>
    <w:rsid w:val="00C921DD"/>
    <w:rPr>
      <w:color w:val="0000FF"/>
      <w:u w:val="single"/>
    </w:rPr>
  </w:style>
  <w:style w:type="character" w:customStyle="1" w:styleId="c4">
    <w:name w:val="c4"/>
    <w:basedOn w:val="a0"/>
    <w:rsid w:val="00C921DD"/>
  </w:style>
  <w:style w:type="paragraph" w:customStyle="1" w:styleId="c1">
    <w:name w:val="c1"/>
    <w:basedOn w:val="a"/>
    <w:rsid w:val="00C921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C921DD"/>
  </w:style>
  <w:style w:type="paragraph" w:customStyle="1" w:styleId="c5">
    <w:name w:val="c5"/>
    <w:basedOn w:val="a"/>
    <w:rsid w:val="00C921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921DD"/>
  </w:style>
  <w:style w:type="character" w:customStyle="1" w:styleId="c11">
    <w:name w:val="c11"/>
    <w:basedOn w:val="a0"/>
    <w:rsid w:val="00C921DD"/>
  </w:style>
  <w:style w:type="table" w:customStyle="1" w:styleId="12">
    <w:name w:val="Сетка таблицы1"/>
    <w:basedOn w:val="a1"/>
    <w:next w:val="a5"/>
    <w:uiPriority w:val="39"/>
    <w:rsid w:val="00F511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39"/>
    <w:rsid w:val="009F23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8305">
      <w:bodyDiv w:val="1"/>
      <w:marLeft w:val="0"/>
      <w:marRight w:val="0"/>
      <w:marTop w:val="0"/>
      <w:marBottom w:val="0"/>
      <w:divBdr>
        <w:top w:val="none" w:sz="0" w:space="0" w:color="auto"/>
        <w:left w:val="none" w:sz="0" w:space="0" w:color="auto"/>
        <w:bottom w:val="none" w:sz="0" w:space="0" w:color="auto"/>
        <w:right w:val="none" w:sz="0" w:space="0" w:color="auto"/>
      </w:divBdr>
    </w:div>
    <w:div w:id="585770203">
      <w:bodyDiv w:val="1"/>
      <w:marLeft w:val="0"/>
      <w:marRight w:val="0"/>
      <w:marTop w:val="0"/>
      <w:marBottom w:val="0"/>
      <w:divBdr>
        <w:top w:val="none" w:sz="0" w:space="0" w:color="auto"/>
        <w:left w:val="none" w:sz="0" w:space="0" w:color="auto"/>
        <w:bottom w:val="none" w:sz="0" w:space="0" w:color="auto"/>
        <w:right w:val="none" w:sz="0" w:space="0" w:color="auto"/>
      </w:divBdr>
    </w:div>
    <w:div w:id="103620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CA2DA-D2B8-40C8-A6B8-AAD12C0ED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23</Pages>
  <Words>7195</Words>
  <Characters>41018</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2025-06-20T01:35:00Z</dcterms:created>
  <dcterms:modified xsi:type="dcterms:W3CDTF">2025-07-07T22:33:00Z</dcterms:modified>
</cp:coreProperties>
</file>