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A7CF" w14:textId="77777777" w:rsidR="00745FBD" w:rsidRPr="000530B9" w:rsidRDefault="00745FBD" w:rsidP="000530B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0530B9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21D6F8F9" w14:textId="77777777" w:rsidR="000530B9" w:rsidRDefault="000530B9" w:rsidP="000530B9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607641" w14:textId="3F0444FA" w:rsidR="00745FBD" w:rsidRPr="000530B9" w:rsidRDefault="00745FBD" w:rsidP="000530B9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30B9">
        <w:rPr>
          <w:rFonts w:ascii="Times New Roman" w:hAnsi="Times New Roman" w:cs="Times New Roman"/>
          <w:b/>
          <w:bCs/>
          <w:sz w:val="32"/>
          <w:szCs w:val="32"/>
        </w:rPr>
        <w:t>План работы школьного Медиацентра</w:t>
      </w:r>
    </w:p>
    <w:p w14:paraId="34A59573" w14:textId="6D22E15D" w:rsidR="00745FBD" w:rsidRDefault="00745FBD" w:rsidP="000530B9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30B9">
        <w:rPr>
          <w:rFonts w:ascii="Times New Roman" w:hAnsi="Times New Roman" w:cs="Times New Roman"/>
          <w:b/>
          <w:bCs/>
          <w:sz w:val="32"/>
          <w:szCs w:val="32"/>
        </w:rPr>
        <w:t>на 2025-2026 учебный год</w:t>
      </w:r>
    </w:p>
    <w:p w14:paraId="3A46739F" w14:textId="77777777" w:rsidR="000530B9" w:rsidRPr="000530B9" w:rsidRDefault="000530B9" w:rsidP="000530B9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48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27"/>
        <w:gridCol w:w="1838"/>
        <w:gridCol w:w="3265"/>
      </w:tblGrid>
      <w:tr w:rsidR="00745FBD" w:rsidRPr="000530B9" w14:paraId="004A4288" w14:textId="77777777" w:rsidTr="000530B9"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1D9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873084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ED7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18F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7A7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45FBD" w:rsidRPr="000530B9" w14:paraId="297ACE0E" w14:textId="77777777" w:rsidTr="000530B9">
        <w:trPr>
          <w:trHeight w:val="321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0A1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745FBD" w:rsidRPr="000530B9" w14:paraId="3D4316E7" w14:textId="77777777" w:rsidTr="000530B9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ABB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AF03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Положения о медиацентре и плана работы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F69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14:paraId="607A212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ноябрь, 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994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</w:t>
            </w:r>
          </w:p>
        </w:tc>
      </w:tr>
      <w:tr w:rsidR="00745FBD" w:rsidRPr="000530B9" w14:paraId="0CB11330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7B2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5BD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Набор обучающихся в</w:t>
            </w:r>
          </w:p>
          <w:p w14:paraId="1E8F045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5A6F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42F2" w14:textId="75C18F3E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6ACBA1D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C0A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1751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14:paraId="47155E0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172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CBAE" w14:textId="4BCD1148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59A15C8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51F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0EFB1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3E40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Организационные встречи и собрания</w:t>
            </w:r>
          </w:p>
          <w:p w14:paraId="5A0F69E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DE2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F5BE" w14:textId="0FA42021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73EFDAB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87F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89B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праздничных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DE7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935C0" w14:textId="61F01E7F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 представители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2E97672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9C9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1AF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26B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5CC3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49D7621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взаимодействию с детскими общественными объединениями,</w:t>
            </w:r>
          </w:p>
          <w:p w14:paraId="66DB1AF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 представители</w:t>
            </w:r>
          </w:p>
          <w:p w14:paraId="7EA582C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383175F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596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7F2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315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2EBA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6AB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71D20B7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взаимодействию с детскими общественными объединениями,</w:t>
            </w:r>
          </w:p>
          <w:p w14:paraId="2210095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5C4402E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представители медиацентра</w:t>
            </w:r>
          </w:p>
        </w:tc>
      </w:tr>
      <w:tr w:rsidR="00745FBD" w:rsidRPr="000530B9" w14:paraId="09907F0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A18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A51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во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Всероссийских праздничных акциях и акциях, посвященных Году Защитника Отечества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61C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39B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12D55DE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взаимодействию с детскими общественными объединениями,</w:t>
            </w:r>
          </w:p>
          <w:p w14:paraId="1E81204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 представители</w:t>
            </w:r>
          </w:p>
          <w:p w14:paraId="5ABFC25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3742DD5B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9C3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C8C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мероприятиях и акциях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7FE8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07F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051950F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053821BB" w14:textId="77777777" w:rsidTr="000530B9">
        <w:trPr>
          <w:trHeight w:val="642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C18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ВИДЕОПРОИЗВОДСТВО И ЗВУКОЗАПИСЬ</w:t>
            </w:r>
          </w:p>
        </w:tc>
      </w:tr>
      <w:tr w:rsidR="00745FBD" w:rsidRPr="000530B9" w14:paraId="054FB21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BEC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E9D5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праздничных,</w:t>
            </w:r>
          </w:p>
          <w:p w14:paraId="01B69E1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поздравительных видеороликов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EA5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B2C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079F4CB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6CC92E8F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2ED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CC1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Видео флешмоб «Говори правильно»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797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F3D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17066E7B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74BCC1E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27E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777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Видео флешмоб ко Дню матери</w:t>
            </w:r>
          </w:p>
          <w:p w14:paraId="40EA48F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«Мама, я тебя люблю!»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5C4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64E1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338E4A1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02A1968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60B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3083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Создание серии клипов «Мы и учителя»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5D7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E53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507D19B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6A4F634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6F54ACB2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A82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150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видеоотчетов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по результатам проведенных</w:t>
            </w:r>
          </w:p>
          <w:p w14:paraId="504C4A4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BFE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9F2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56EA232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01C3134F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14B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614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Подготовка видеороликов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для участия в конкурсах, акциях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045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052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544F502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13FA3BD1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86C1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25D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Разработка рекламных роликов школы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98A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C3F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7C5996C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43C8E257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58D9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39A2" w14:textId="7436E76E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заставок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proofErr w:type="spellStart"/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футажей</w:t>
            </w:r>
            <w:proofErr w:type="spellEnd"/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75A0F80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проведения концертов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54B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05AEC2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093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45E9FFB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0F8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F90E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Видеорепортаж «Выпускник- 2026»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650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Май–июль 2026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BFD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229B968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65DC590E" w14:textId="77777777" w:rsidTr="000530B9">
        <w:trPr>
          <w:trHeight w:val="425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437C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ВЕБ-ДИЗАЙН</w:t>
            </w:r>
          </w:p>
        </w:tc>
      </w:tr>
      <w:tr w:rsidR="00745FBD" w:rsidRPr="000530B9" w14:paraId="585ED99F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15BC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DE8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и тематических стендов.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9BF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AD0F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403F52F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46376CA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875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7377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Подготовка «Буклета первоклассника»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D8E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E4AD" w14:textId="47C84325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2D34B573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1330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F83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Исполнение Гимна и поднятие Флага</w:t>
            </w:r>
          </w:p>
          <w:p w14:paraId="7C24648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DBD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14:paraId="62CAF17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247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33E9D8F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19DDBFB7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C81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962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Флешмоб «Учителя в юности»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762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  <w:p w14:paraId="54E7155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F96E" w14:textId="68C4CD49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6959E95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07F4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E90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Фотоколлажи ко «Дню Отца» и «Дню Матери»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FBAB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Октябь</w:t>
            </w:r>
            <w:proofErr w:type="spellEnd"/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E25B86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DC7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54B4857A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AC1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D7B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Наградные материалы (дипломы,</w:t>
            </w:r>
          </w:p>
          <w:p w14:paraId="046CB6D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грамоты, благодарности)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4AF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34DCD9E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5486" w14:textId="01756E9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617C66A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1694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4EA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Подготовка стенда «Лучшие</w:t>
            </w:r>
          </w:p>
          <w:p w14:paraId="5935A37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Выпускники 2025-2026»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28A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14:paraId="74F9C57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62CF" w14:textId="1E51F63F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05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3CFEA083" w14:textId="77777777" w:rsidTr="000530B9">
        <w:trPr>
          <w:trHeight w:val="472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05F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ФОТОСТУДИЯ</w:t>
            </w:r>
          </w:p>
        </w:tc>
      </w:tr>
      <w:tr w:rsidR="00745FBD" w:rsidRPr="000530B9" w14:paraId="1356AE16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A71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087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Фоторепортаж о мероприятиях,</w:t>
            </w:r>
          </w:p>
          <w:p w14:paraId="0B69533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проводимых в школе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146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B31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3D05673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77836CDF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3F6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B5D1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Фоторепортаж, медиа освещение</w:t>
            </w:r>
          </w:p>
          <w:p w14:paraId="24BE23A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творческих конкурсов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91C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A8BA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1D9BA7D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026A354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4B1E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C84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Фоторепортаж муниципальных, региональных всероссийских</w:t>
            </w:r>
          </w:p>
          <w:p w14:paraId="22C3582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мероприятий и конкурсов с участием обучающихся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187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8E1C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6DB3E2D7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E89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D61A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фотографий для публикации в социальных сетях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78DD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6E9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66D53A0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1D1FF2D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3E907696" w14:textId="77777777" w:rsidTr="000530B9">
        <w:trPr>
          <w:trHeight w:val="335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4FE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СОЦИАЛЬНЫЕ СЕТИ</w:t>
            </w:r>
          </w:p>
        </w:tc>
      </w:tr>
      <w:tr w:rsidR="00745FBD" w:rsidRPr="000530B9" w14:paraId="25ED2381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234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F28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школы в социальных сетях </w:t>
            </w:r>
            <w:proofErr w:type="spellStart"/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8AE9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A68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2E567FE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взаимодействию с детскими общественными объединениями,</w:t>
            </w:r>
          </w:p>
          <w:p w14:paraId="4776718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</w:t>
            </w:r>
          </w:p>
        </w:tc>
      </w:tr>
      <w:tr w:rsidR="00745FBD" w:rsidRPr="000530B9" w14:paraId="42FB3FEE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C3D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B68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поднятия</w:t>
            </w:r>
          </w:p>
          <w:p w14:paraId="6686D49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флага, исполнения гимна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и занятий «Разговоры о важном»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BC7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FFD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</w:t>
            </w:r>
          </w:p>
          <w:p w14:paraId="49D5AAE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взаимодействию с</w:t>
            </w:r>
          </w:p>
          <w:p w14:paraId="250B710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детскими общественными объединениями</w:t>
            </w:r>
          </w:p>
        </w:tc>
      </w:tr>
      <w:tr w:rsidR="00745FBD" w:rsidRPr="000530B9" w14:paraId="40127B7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5E0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56A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21136E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8EF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4DC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7AF5BAF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0BC74978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114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74D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правил поведения,</w:t>
            </w:r>
          </w:p>
          <w:p w14:paraId="33FC1D7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безопасности и ПДД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86F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B40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9D06BE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55A5C646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32F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4A2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спортивных мероприятий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84B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4FE7CC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5DAC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45FBD" w:rsidRPr="000530B9" w14:paraId="6184D8AB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4530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321F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Освещение конкурсов разных уровней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FCE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234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051A6AE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11B67EDB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03E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7F1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участия в</w:t>
            </w:r>
          </w:p>
          <w:p w14:paraId="37F3B52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муниципальных и региональных мероприятиях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6A1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FAE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</w:t>
            </w:r>
          </w:p>
        </w:tc>
      </w:tr>
      <w:tr w:rsidR="00745FBD" w:rsidRPr="000530B9" w14:paraId="44F039E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475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7904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ab/>
              <w:t>достижений обучающихся и учителей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D74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60D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6855F6F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13E4B28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F00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CF2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объявлений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4DA4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61BC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68154AD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7E5A3409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ED7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A556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Рубрика «Школьные новости»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8E5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642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47395AB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2D33FABA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2C6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BA3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объявления о проведении</w:t>
            </w:r>
          </w:p>
          <w:p w14:paraId="601DB6A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«Дня открытых дверей»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F29F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AD8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</w:t>
            </w:r>
          </w:p>
        </w:tc>
      </w:tr>
      <w:tr w:rsidR="00745FBD" w:rsidRPr="000530B9" w14:paraId="6C4ECF57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78D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2CE3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развлекательного</w:t>
            </w:r>
          </w:p>
          <w:p w14:paraId="5324F26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4A5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BAE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</w:t>
            </w:r>
          </w:p>
          <w:p w14:paraId="7CB9506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745FBD" w:rsidRPr="000530B9" w14:paraId="429C412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3EE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1F5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Публикация опросов о деятельности</w:t>
            </w:r>
          </w:p>
          <w:p w14:paraId="0EED933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школы и медиацентра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5535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DAF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</w:t>
            </w:r>
          </w:p>
        </w:tc>
      </w:tr>
      <w:tr w:rsidR="00745FBD" w:rsidRPr="000530B9" w14:paraId="7BDF641F" w14:textId="77777777" w:rsidTr="000530B9">
        <w:trPr>
          <w:trHeight w:val="355"/>
        </w:trPr>
        <w:tc>
          <w:tcPr>
            <w:tcW w:w="10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1018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КОНКУРСНАЯ СТУДИЯ</w:t>
            </w:r>
          </w:p>
        </w:tc>
      </w:tr>
      <w:tr w:rsidR="00745FBD" w:rsidRPr="000530B9" w14:paraId="6659F78D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FFC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911D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участию в оффлайн и онлайн конкурсах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E4F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CCDD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4901D52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7C147AC3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CEA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2B11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Организация фотоконкурсов,</w:t>
            </w:r>
          </w:p>
          <w:p w14:paraId="02BEFB9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конкурсов репостов, видеороликов, презентаций, плакатов, рисунков.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0C6B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752CC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52901222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  <w:tr w:rsidR="00745FBD" w:rsidRPr="000530B9" w14:paraId="01ADE9CC" w14:textId="77777777" w:rsidTr="000530B9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97EE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6080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</w:t>
            </w:r>
          </w:p>
          <w:p w14:paraId="2D55DC94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региональных и всероссийских медиа-конкурсах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D795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4359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Руководитель медиацентра,</w:t>
            </w:r>
          </w:p>
          <w:p w14:paraId="64468D77" w14:textId="77777777" w:rsidR="00745FBD" w:rsidRPr="000530B9" w:rsidRDefault="00745FBD" w:rsidP="000530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30B9">
              <w:rPr>
                <w:rFonts w:ascii="Times New Roman" w:hAnsi="Times New Roman" w:cs="Times New Roman"/>
                <w:sz w:val="24"/>
                <w:szCs w:val="24"/>
              </w:rPr>
              <w:t>обучающиеся-члены медиацентра</w:t>
            </w:r>
          </w:p>
        </w:tc>
      </w:tr>
    </w:tbl>
    <w:p w14:paraId="07EEE93D" w14:textId="77777777" w:rsidR="00745FBD" w:rsidRPr="000530B9" w:rsidRDefault="00745FBD" w:rsidP="000530B9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745FBD" w:rsidRPr="000530B9" w:rsidSect="000530B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A5"/>
    <w:rsid w:val="0001421B"/>
    <w:rsid w:val="000530B9"/>
    <w:rsid w:val="001A4DC6"/>
    <w:rsid w:val="002C0F21"/>
    <w:rsid w:val="00680F6B"/>
    <w:rsid w:val="00745FBD"/>
    <w:rsid w:val="007B36AA"/>
    <w:rsid w:val="00B823A5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92AF"/>
  <w15:chartTrackingRefBased/>
  <w15:docId w15:val="{F0C08F48-1F9D-4EC7-BB2F-4F6D963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BD"/>
  </w:style>
  <w:style w:type="paragraph" w:styleId="1">
    <w:name w:val="heading 1"/>
    <w:basedOn w:val="a"/>
    <w:next w:val="a"/>
    <w:link w:val="10"/>
    <w:uiPriority w:val="9"/>
    <w:qFormat/>
    <w:rsid w:val="00B8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3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3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2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3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23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23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3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53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Петровская</dc:creator>
  <cp:keywords/>
  <dc:description/>
  <cp:lastModifiedBy>Татьяна Петровская</cp:lastModifiedBy>
  <cp:revision>3</cp:revision>
  <dcterms:created xsi:type="dcterms:W3CDTF">2025-11-10T03:04:00Z</dcterms:created>
  <dcterms:modified xsi:type="dcterms:W3CDTF">2025-11-10T03:16:00Z</dcterms:modified>
</cp:coreProperties>
</file>